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60" w:rsidRDefault="006C0860"/>
    <w:p w:rsidR="00AE5862" w:rsidRDefault="00AE5862"/>
    <w:p w:rsidR="00AE5862" w:rsidRDefault="00AE5862">
      <w:r>
        <w:rPr>
          <w:noProof/>
        </w:rPr>
        <mc:AlternateContent>
          <mc:Choice Requires="wps">
            <w:drawing>
              <wp:anchor distT="0" distB="0" distL="114300" distR="114300" simplePos="0" relativeHeight="251659264" behindDoc="0" locked="0" layoutInCell="1" allowOverlap="1" wp14:anchorId="498CCAC3" wp14:editId="1A6AD7A0">
                <wp:simplePos x="0" y="0"/>
                <wp:positionH relativeFrom="column">
                  <wp:posOffset>664031</wp:posOffset>
                </wp:positionH>
                <wp:positionV relativeFrom="paragraph">
                  <wp:posOffset>70485</wp:posOffset>
                </wp:positionV>
                <wp:extent cx="2086535" cy="533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86535" cy="533325"/>
                        </a:xfrm>
                        <a:prstGeom prst="rect">
                          <a:avLst/>
                        </a:prstGeom>
                        <a:noFill/>
                        <a:ln w="6350">
                          <a:noFill/>
                        </a:ln>
                      </wps:spPr>
                      <wps:txbx>
                        <w:txbxContent>
                          <w:p w:rsidR="00AE5862" w:rsidRPr="00AE5862" w:rsidRDefault="00AE5862">
                            <w:pPr>
                              <w:rPr>
                                <w:rFonts w:cs="Arial"/>
                                <w:b/>
                                <w:bCs/>
                                <w:color w:val="FFFFFF" w:themeColor="background1"/>
                              </w:rPr>
                            </w:pPr>
                            <w:r w:rsidRPr="00767847">
                              <w:rPr>
                                <w:rFonts w:cs="Arial"/>
                                <w:b/>
                                <w:bCs/>
                                <w:color w:val="FFFFFF" w:themeColor="background1"/>
                              </w:rPr>
                              <w:t xml:space="preserve">Issue </w:t>
                            </w:r>
                            <w:proofErr w:type="gramStart"/>
                            <w:r w:rsidR="008F6DF0">
                              <w:rPr>
                                <w:rFonts w:cs="Arial"/>
                                <w:b/>
                                <w:bCs/>
                                <w:color w:val="FFFFFF" w:themeColor="background1"/>
                              </w:rPr>
                              <w:t xml:space="preserve">01 </w:t>
                            </w:r>
                            <w:r w:rsidRPr="00767847">
                              <w:rPr>
                                <w:rFonts w:cs="Arial"/>
                                <w:b/>
                                <w:bCs/>
                                <w:color w:val="FFFFFF" w:themeColor="background1"/>
                              </w:rPr>
                              <w:t xml:space="preserve"> </w:t>
                            </w:r>
                            <w:r w:rsidR="008F6DF0">
                              <w:rPr>
                                <w:rFonts w:cs="Arial"/>
                                <w:b/>
                                <w:bCs/>
                                <w:color w:val="FFFFFF" w:themeColor="background1"/>
                              </w:rPr>
                              <w:t>December</w:t>
                            </w:r>
                            <w:proofErr w:type="gramEnd"/>
                            <w:r w:rsidR="008F6DF0">
                              <w:rPr>
                                <w:rFonts w:cs="Arial"/>
                                <w:b/>
                                <w:bCs/>
                                <w:color w:val="FFFFFF" w:themeColor="background1"/>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CCAC3" id="_x0000_t202" coordsize="21600,21600" o:spt="202" path="m,l,21600r21600,l21600,xe">
                <v:stroke joinstyle="miter"/>
                <v:path gradientshapeok="t" o:connecttype="rect"/>
              </v:shapetype>
              <v:shape id="Text Box 2" o:spid="_x0000_s1026" type="#_x0000_t202" style="position:absolute;margin-left:52.3pt;margin-top:5.55pt;width:164.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" filled="f" stroked="f" strokeweight=".5pt">
                <v:textbox>
                  <w:txbxContent>
                    <w:p w:rsidR="00AE5862" w:rsidRPr="00AE5862" w:rsidRDefault="00AE5862">
                      <w:pPr>
                        <w:rPr>
                          <w:rFonts w:cs="Arial"/>
                          <w:b/>
                          <w:bCs/>
                          <w:color w:val="FFFFFF" w:themeColor="background1"/>
                        </w:rPr>
                      </w:pPr>
                      <w:r w:rsidRPr="00767847">
                        <w:rPr>
                          <w:rFonts w:cs="Arial"/>
                          <w:b/>
                          <w:bCs/>
                          <w:color w:val="FFFFFF" w:themeColor="background1"/>
                        </w:rPr>
                        <w:t xml:space="preserve">Issue </w:t>
                      </w:r>
                      <w:proofErr w:type="gramStart"/>
                      <w:r w:rsidR="008F6DF0">
                        <w:rPr>
                          <w:rFonts w:cs="Arial"/>
                          <w:b/>
                          <w:bCs/>
                          <w:color w:val="FFFFFF" w:themeColor="background1"/>
                        </w:rPr>
                        <w:t xml:space="preserve">01 </w:t>
                      </w:r>
                      <w:r w:rsidRPr="00767847">
                        <w:rPr>
                          <w:rFonts w:cs="Arial"/>
                          <w:b/>
                          <w:bCs/>
                          <w:color w:val="FFFFFF" w:themeColor="background1"/>
                        </w:rPr>
                        <w:t xml:space="preserve"> </w:t>
                      </w:r>
                      <w:r w:rsidR="008F6DF0">
                        <w:rPr>
                          <w:rFonts w:cs="Arial"/>
                          <w:b/>
                          <w:bCs/>
                          <w:color w:val="FFFFFF" w:themeColor="background1"/>
                        </w:rPr>
                        <w:t>December</w:t>
                      </w:r>
                      <w:proofErr w:type="gramEnd"/>
                      <w:r w:rsidR="008F6DF0">
                        <w:rPr>
                          <w:rFonts w:cs="Arial"/>
                          <w:b/>
                          <w:bCs/>
                          <w:color w:val="FFFFFF" w:themeColor="background1"/>
                        </w:rPr>
                        <w:t xml:space="preserve"> 2022</w:t>
                      </w:r>
                    </w:p>
                  </w:txbxContent>
                </v:textbox>
              </v:shape>
            </w:pict>
          </mc:Fallback>
        </mc:AlternateContent>
      </w:r>
    </w:p>
    <w:p w:rsidR="00AE5862" w:rsidRDefault="008F6DF0">
      <w:r>
        <w:t xml:space="preserve"> </w:t>
      </w:r>
    </w:p>
    <w:p w:rsidR="00AE5862" w:rsidRDefault="00AE5862"/>
    <w:p w:rsidR="00CB5842" w:rsidRDefault="00CB5842"/>
    <w:p w:rsidR="00CB5842" w:rsidRDefault="00117826" w:rsidP="00CB5842">
      <w:r>
        <w:rPr>
          <w:noProof/>
        </w:rPr>
        <mc:AlternateContent>
          <mc:Choice Requires="wps">
            <w:drawing>
              <wp:anchor distT="0" distB="0" distL="114300" distR="114300" simplePos="0" relativeHeight="251693056" behindDoc="0" locked="0" layoutInCell="1" allowOverlap="1" wp14:anchorId="51E6BD8F" wp14:editId="0F53C1B3">
                <wp:simplePos x="0" y="0"/>
                <wp:positionH relativeFrom="margin">
                  <wp:align>center</wp:align>
                </wp:positionH>
                <wp:positionV relativeFrom="paragraph">
                  <wp:posOffset>8503285</wp:posOffset>
                </wp:positionV>
                <wp:extent cx="7308034" cy="244475"/>
                <wp:effectExtent l="0" t="0" r="7620" b="3175"/>
                <wp:wrapNone/>
                <wp:docPr id="19" name="Text Box 19"/>
                <wp:cNvGraphicFramePr/>
                <a:graphic xmlns:a="http://schemas.openxmlformats.org/drawingml/2006/main">
                  <a:graphicData uri="http://schemas.microsoft.com/office/word/2010/wordprocessingShape">
                    <wps:wsp>
                      <wps:cNvSpPr txBox="1"/>
                      <wps:spPr>
                        <a:xfrm>
                          <a:off x="0" y="0"/>
                          <a:ext cx="7308034" cy="244475"/>
                        </a:xfrm>
                        <a:prstGeom prst="rect">
                          <a:avLst/>
                        </a:prstGeom>
                        <a:solidFill>
                          <a:schemeClr val="bg1">
                            <a:lumMod val="85000"/>
                          </a:schemeClr>
                        </a:solidFill>
                        <a:ln w="6350">
                          <a:noFill/>
                        </a:ln>
                      </wps:spPr>
                      <wps:txbx>
                        <w:txbxContent>
                          <w:p w:rsidR="00CB5842" w:rsidRPr="009E0648" w:rsidRDefault="00CB5842" w:rsidP="00CB5842">
                            <w:pPr>
                              <w:rPr>
                                <w:rFonts w:cs="Arial"/>
                                <w:szCs w:val="20"/>
                              </w:rPr>
                            </w:pPr>
                            <w:r>
                              <w:rPr>
                                <w:rFonts w:cs="Arial"/>
                                <w:b/>
                                <w:bCs/>
                                <w:szCs w:val="20"/>
                              </w:rPr>
                              <w:tab/>
                            </w:r>
                            <w:r>
                              <w:rPr>
                                <w:rFonts w:cs="Arial"/>
                                <w:b/>
                                <w:bCs/>
                                <w:szCs w:val="20"/>
                              </w:rPr>
                              <w:tab/>
                            </w:r>
                            <w:r>
                              <w:rPr>
                                <w:rFonts w:cs="Arial"/>
                                <w:b/>
                                <w:bCs/>
                                <w:szCs w:val="20"/>
                              </w:rPr>
                              <w:tab/>
                            </w:r>
                            <w:r w:rsidRPr="00972CD4">
                              <w:rPr>
                                <w:rFonts w:cs="Arial"/>
                                <w:bCs/>
                                <w:szCs w:val="20"/>
                              </w:rPr>
                              <w:t>Page 1</w:t>
                            </w:r>
                            <w:r w:rsidRPr="00972CD4">
                              <w:rPr>
                                <w:rFonts w:cs="Arial"/>
                                <w:szCs w:val="20"/>
                              </w:rPr>
                              <w:tab/>
                            </w:r>
                            <w:r w:rsidRPr="009E0648">
                              <w:rPr>
                                <w:rFonts w:cs="Arial"/>
                                <w:szCs w:val="20"/>
                              </w:rPr>
                              <w:tab/>
                            </w:r>
                            <w:r w:rsidRPr="009E0648">
                              <w:rPr>
                                <w:rFonts w:cs="Arial"/>
                                <w:szCs w:val="20"/>
                              </w:rPr>
                              <w:tab/>
                            </w:r>
                            <w:r>
                              <w:rPr>
                                <w:rFonts w:cs="Arial"/>
                                <w:szCs w:val="20"/>
                              </w:rPr>
                              <w:t xml:space="preserve">  </w:t>
                            </w:r>
                            <w:r w:rsidRPr="009E0648">
                              <w:rPr>
                                <w:rFonts w:cs="Arial"/>
                                <w:szCs w:val="20"/>
                              </w:rPr>
                              <w:t xml:space="preserve"> </w:t>
                            </w:r>
                            <w:r>
                              <w:rPr>
                                <w:rFonts w:cs="Arial"/>
                                <w:szCs w:val="20"/>
                              </w:rPr>
                              <w:tab/>
                            </w:r>
                            <w:r>
                              <w:rPr>
                                <w:rFonts w:cs="Arial"/>
                                <w:szCs w:val="20"/>
                              </w:rPr>
                              <w:tab/>
                            </w:r>
                            <w:r>
                              <w:rPr>
                                <w:rFonts w:cs="Arial"/>
                                <w:szCs w:val="20"/>
                              </w:rPr>
                              <w:tab/>
                            </w:r>
                            <w:r>
                              <w:rPr>
                                <w:rFonts w:cs="Arial"/>
                                <w:szCs w:val="20"/>
                              </w:rPr>
                              <w:tab/>
                            </w:r>
                            <w:r w:rsidRPr="009E0648">
                              <w:rPr>
                                <w:rFonts w:cs="Arial"/>
                                <w:szCs w:val="20"/>
                              </w:rPr>
                              <w:t xml:space="preserve">0115 </w:t>
                            </w:r>
                            <w:r>
                              <w:rPr>
                                <w:rFonts w:cs="Arial"/>
                                <w:szCs w:val="20"/>
                              </w:rPr>
                              <w:t>915</w:t>
                            </w:r>
                            <w:r w:rsidRPr="009E0648">
                              <w:rPr>
                                <w:rFonts w:cs="Arial"/>
                                <w:szCs w:val="20"/>
                              </w:rPr>
                              <w:t xml:space="preserve"> </w:t>
                            </w:r>
                            <w:r>
                              <w:rPr>
                                <w:rFonts w:cs="Arial"/>
                                <w:szCs w:val="20"/>
                              </w:rPr>
                              <w:t xml:space="preserve">0500 </w:t>
                            </w:r>
                            <w:r w:rsidRPr="009E0648">
                              <w:rPr>
                                <w:rFonts w:cs="Arial"/>
                                <w:szCs w:val="20"/>
                              </w:rPr>
                              <w:t xml:space="preserve">I </w:t>
                            </w:r>
                            <w:hyperlink r:id="rId10" w:history="1">
                              <w:r w:rsidRPr="00125876">
                                <w:rPr>
                                  <w:rStyle w:val="Hyperlink"/>
                                  <w:rFonts w:cs="Arial"/>
                                  <w:szCs w:val="20"/>
                                </w:rPr>
                                <w:t>Email office</w:t>
                              </w:r>
                            </w:hyperlink>
                            <w:r>
                              <w:rPr>
                                <w:rFonts w:cs="Arial"/>
                                <w:szCs w:val="20"/>
                              </w:rPr>
                              <w:t xml:space="preserve"> </w:t>
                            </w:r>
                            <w:r w:rsidRPr="009E0648">
                              <w:rPr>
                                <w:rFonts w:cs="Arial"/>
                                <w:szCs w:val="20"/>
                              </w:rPr>
                              <w:t>I</w:t>
                            </w:r>
                            <w:r>
                              <w:rPr>
                                <w:rFonts w:cs="Arial"/>
                                <w:szCs w:val="20"/>
                              </w:rPr>
                              <w:t xml:space="preserve"> </w:t>
                            </w:r>
                            <w:hyperlink r:id="rId11" w:history="1">
                              <w:r w:rsidRPr="00767847">
                                <w:rPr>
                                  <w:rStyle w:val="Hyperlink"/>
                                  <w:rFonts w:cs="Arial"/>
                                  <w:szCs w:val="20"/>
                                </w:rPr>
                                <w:t>Website</w:t>
                              </w:r>
                            </w:hyperlink>
                            <w:r w:rsidRPr="009E0648">
                              <w:rPr>
                                <w:rFonts w:cs="Arial"/>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BD8F" id="Text Box 19" o:spid="_x0000_s1027" type="#_x0000_t202" style="position:absolute;margin-left:0;margin-top:669.55pt;width:575.45pt;height:19.2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" fillcolor="#d8d8d8 [2732]" stroked="f" strokeweight=".5pt">
                <v:textbox>
                  <w:txbxContent>
                    <w:p w:rsidR="00CB5842" w:rsidRPr="009E0648" w:rsidRDefault="00CB5842" w:rsidP="00CB5842">
                      <w:pPr>
                        <w:rPr>
                          <w:rFonts w:cs="Arial"/>
                          <w:szCs w:val="20"/>
                        </w:rPr>
                      </w:pPr>
                      <w:r>
                        <w:rPr>
                          <w:rFonts w:cs="Arial"/>
                          <w:b/>
                          <w:bCs/>
                          <w:szCs w:val="20"/>
                        </w:rPr>
                        <w:tab/>
                      </w:r>
                      <w:r>
                        <w:rPr>
                          <w:rFonts w:cs="Arial"/>
                          <w:b/>
                          <w:bCs/>
                          <w:szCs w:val="20"/>
                        </w:rPr>
                        <w:tab/>
                      </w:r>
                      <w:r>
                        <w:rPr>
                          <w:rFonts w:cs="Arial"/>
                          <w:b/>
                          <w:bCs/>
                          <w:szCs w:val="20"/>
                        </w:rPr>
                        <w:tab/>
                      </w:r>
                      <w:r w:rsidRPr="00972CD4">
                        <w:rPr>
                          <w:rFonts w:cs="Arial"/>
                          <w:bCs/>
                          <w:szCs w:val="20"/>
                        </w:rPr>
                        <w:t>Page 1</w:t>
                      </w:r>
                      <w:r w:rsidRPr="00972CD4">
                        <w:rPr>
                          <w:rFonts w:cs="Arial"/>
                          <w:szCs w:val="20"/>
                        </w:rPr>
                        <w:tab/>
                      </w:r>
                      <w:r w:rsidRPr="009E0648">
                        <w:rPr>
                          <w:rFonts w:cs="Arial"/>
                          <w:szCs w:val="20"/>
                        </w:rPr>
                        <w:tab/>
                      </w:r>
                      <w:r w:rsidRPr="009E0648">
                        <w:rPr>
                          <w:rFonts w:cs="Arial"/>
                          <w:szCs w:val="20"/>
                        </w:rPr>
                        <w:tab/>
                      </w:r>
                      <w:r>
                        <w:rPr>
                          <w:rFonts w:cs="Arial"/>
                          <w:szCs w:val="20"/>
                        </w:rPr>
                        <w:t xml:space="preserve">  </w:t>
                      </w:r>
                      <w:r w:rsidRPr="009E0648">
                        <w:rPr>
                          <w:rFonts w:cs="Arial"/>
                          <w:szCs w:val="20"/>
                        </w:rPr>
                        <w:t xml:space="preserve"> </w:t>
                      </w:r>
                      <w:r>
                        <w:rPr>
                          <w:rFonts w:cs="Arial"/>
                          <w:szCs w:val="20"/>
                        </w:rPr>
                        <w:tab/>
                      </w:r>
                      <w:r>
                        <w:rPr>
                          <w:rFonts w:cs="Arial"/>
                          <w:szCs w:val="20"/>
                        </w:rPr>
                        <w:tab/>
                      </w:r>
                      <w:r>
                        <w:rPr>
                          <w:rFonts w:cs="Arial"/>
                          <w:szCs w:val="20"/>
                        </w:rPr>
                        <w:tab/>
                      </w:r>
                      <w:r>
                        <w:rPr>
                          <w:rFonts w:cs="Arial"/>
                          <w:szCs w:val="20"/>
                        </w:rPr>
                        <w:tab/>
                      </w:r>
                      <w:r w:rsidRPr="009E0648">
                        <w:rPr>
                          <w:rFonts w:cs="Arial"/>
                          <w:szCs w:val="20"/>
                        </w:rPr>
                        <w:t xml:space="preserve">0115 </w:t>
                      </w:r>
                      <w:r>
                        <w:rPr>
                          <w:rFonts w:cs="Arial"/>
                          <w:szCs w:val="20"/>
                        </w:rPr>
                        <w:t>915</w:t>
                      </w:r>
                      <w:r w:rsidRPr="009E0648">
                        <w:rPr>
                          <w:rFonts w:cs="Arial"/>
                          <w:szCs w:val="20"/>
                        </w:rPr>
                        <w:t xml:space="preserve"> </w:t>
                      </w:r>
                      <w:r>
                        <w:rPr>
                          <w:rFonts w:cs="Arial"/>
                          <w:szCs w:val="20"/>
                        </w:rPr>
                        <w:t xml:space="preserve">0500 </w:t>
                      </w:r>
                      <w:r w:rsidRPr="009E0648">
                        <w:rPr>
                          <w:rFonts w:cs="Arial"/>
                          <w:szCs w:val="20"/>
                        </w:rPr>
                        <w:t xml:space="preserve">I </w:t>
                      </w:r>
                      <w:hyperlink r:id="rId12" w:history="1">
                        <w:r w:rsidRPr="00125876">
                          <w:rPr>
                            <w:rStyle w:val="Hyperlink"/>
                            <w:rFonts w:cs="Arial"/>
                            <w:szCs w:val="20"/>
                          </w:rPr>
                          <w:t>Email office</w:t>
                        </w:r>
                      </w:hyperlink>
                      <w:r>
                        <w:rPr>
                          <w:rFonts w:cs="Arial"/>
                          <w:szCs w:val="20"/>
                        </w:rPr>
                        <w:t xml:space="preserve"> </w:t>
                      </w:r>
                      <w:r w:rsidRPr="009E0648">
                        <w:rPr>
                          <w:rFonts w:cs="Arial"/>
                          <w:szCs w:val="20"/>
                        </w:rPr>
                        <w:t>I</w:t>
                      </w:r>
                      <w:r>
                        <w:rPr>
                          <w:rFonts w:cs="Arial"/>
                          <w:szCs w:val="20"/>
                        </w:rPr>
                        <w:t xml:space="preserve"> </w:t>
                      </w:r>
                      <w:hyperlink r:id="rId13" w:history="1">
                        <w:r w:rsidRPr="00767847">
                          <w:rPr>
                            <w:rStyle w:val="Hyperlink"/>
                            <w:rFonts w:cs="Arial"/>
                            <w:szCs w:val="20"/>
                          </w:rPr>
                          <w:t>Website</w:t>
                        </w:r>
                      </w:hyperlink>
                      <w:r w:rsidRPr="009E0648">
                        <w:rPr>
                          <w:rFonts w:cs="Arial"/>
                          <w:szCs w:val="20"/>
                        </w:rPr>
                        <w:tab/>
                      </w:r>
                    </w:p>
                  </w:txbxContent>
                </v:textbox>
                <w10:wrap anchorx="margin"/>
              </v:shape>
            </w:pict>
          </mc:Fallback>
        </mc:AlternateContent>
      </w:r>
      <w:r w:rsidR="009A2732">
        <w:rPr>
          <w:noProof/>
        </w:rPr>
        <mc:AlternateContent>
          <mc:Choice Requires="wps">
            <w:drawing>
              <wp:anchor distT="0" distB="0" distL="114300" distR="114300" simplePos="0" relativeHeight="251687936" behindDoc="0" locked="0" layoutInCell="1" allowOverlap="1" wp14:anchorId="5859E0C6" wp14:editId="79C38A8C">
                <wp:simplePos x="0" y="0"/>
                <wp:positionH relativeFrom="column">
                  <wp:posOffset>2794000</wp:posOffset>
                </wp:positionH>
                <wp:positionV relativeFrom="paragraph">
                  <wp:posOffset>537633</wp:posOffset>
                </wp:positionV>
                <wp:extent cx="3623310" cy="7903634"/>
                <wp:effectExtent l="0" t="0" r="15240" b="21590"/>
                <wp:wrapNone/>
                <wp:docPr id="13" name="Text Box 13"/>
                <wp:cNvGraphicFramePr/>
                <a:graphic xmlns:a="http://schemas.openxmlformats.org/drawingml/2006/main">
                  <a:graphicData uri="http://schemas.microsoft.com/office/word/2010/wordprocessingShape">
                    <wps:wsp>
                      <wps:cNvSpPr txBox="1"/>
                      <wps:spPr>
                        <a:xfrm>
                          <a:off x="0" y="0"/>
                          <a:ext cx="3623310" cy="7903634"/>
                        </a:xfrm>
                        <a:prstGeom prst="rect">
                          <a:avLst/>
                        </a:prstGeom>
                        <a:solidFill>
                          <a:schemeClr val="lt1"/>
                        </a:solidFill>
                        <a:ln w="6350">
                          <a:solidFill>
                            <a:prstClr val="black"/>
                          </a:solidFill>
                        </a:ln>
                      </wps:spPr>
                      <wps:txbx>
                        <w:txbxContent>
                          <w:p w:rsidR="00EC077B" w:rsidRDefault="00EC077B" w:rsidP="00EC077B">
                            <w:pPr>
                              <w:pStyle w:val="Heading1"/>
                              <w:jc w:val="center"/>
                            </w:pPr>
                            <w:r>
                              <w:t>Frequently asked SEND questions</w:t>
                            </w:r>
                          </w:p>
                          <w:p w:rsidR="00D749C9" w:rsidRPr="00D749C9" w:rsidRDefault="00EC077B" w:rsidP="00D749C9">
                            <w:pPr>
                              <w:pStyle w:val="Heading1"/>
                              <w:jc w:val="center"/>
                            </w:pPr>
                            <w:r>
                              <w:rPr>
                                <w:noProof/>
                              </w:rPr>
                              <w:drawing>
                                <wp:inline distT="0" distB="0" distL="0" distR="0" wp14:anchorId="78E58588" wp14:editId="0B1286A0">
                                  <wp:extent cx="3267296" cy="1612900"/>
                                  <wp:effectExtent l="0" t="0" r="9525" b="6350"/>
                                  <wp:docPr id="9" name="Picture 9" descr="FAQs - Frequently Asked Questions. Please find answers to several 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Qs - Frequently Asked Questions. Please find answers to several FAQ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5223" cy="1641496"/>
                                          </a:xfrm>
                                          <a:prstGeom prst="rect">
                                            <a:avLst/>
                                          </a:prstGeom>
                                          <a:noFill/>
                                          <a:ln>
                                            <a:noFill/>
                                          </a:ln>
                                        </pic:spPr>
                                      </pic:pic>
                                    </a:graphicData>
                                  </a:graphic>
                                </wp:inline>
                              </w:drawing>
                            </w:r>
                          </w:p>
                          <w:p w:rsidR="00D749C9" w:rsidRDefault="00D749C9" w:rsidP="00CB5842">
                            <w:pPr>
                              <w:rPr>
                                <w:b/>
                                <w:color w:val="7030A0"/>
                                <w:sz w:val="24"/>
                              </w:rPr>
                            </w:pPr>
                          </w:p>
                          <w:p w:rsidR="00D749C9" w:rsidRDefault="00D749C9" w:rsidP="00CB5842">
                            <w:pPr>
                              <w:rPr>
                                <w:b/>
                                <w:color w:val="7030A0"/>
                                <w:sz w:val="24"/>
                              </w:rPr>
                            </w:pPr>
                          </w:p>
                          <w:p w:rsidR="00906AAA" w:rsidRPr="003824C2" w:rsidRDefault="00906AAA" w:rsidP="00CB5842">
                            <w:pPr>
                              <w:rPr>
                                <w:b/>
                                <w:color w:val="0070C0"/>
                                <w:sz w:val="24"/>
                              </w:rPr>
                            </w:pPr>
                            <w:r w:rsidRPr="003824C2">
                              <w:rPr>
                                <w:b/>
                                <w:color w:val="0070C0"/>
                                <w:sz w:val="24"/>
                              </w:rPr>
                              <w:t>What does SEND stand for?</w:t>
                            </w:r>
                          </w:p>
                          <w:p w:rsidR="00906AAA" w:rsidRPr="00906AAA" w:rsidRDefault="00906AAA" w:rsidP="00CB5842">
                            <w:pPr>
                              <w:rPr>
                                <w:szCs w:val="20"/>
                              </w:rPr>
                            </w:pPr>
                            <w:r w:rsidRPr="00906AAA">
                              <w:rPr>
                                <w:szCs w:val="20"/>
                              </w:rPr>
                              <w:t>SEND stands for Special Educational Needs or Disability</w:t>
                            </w:r>
                            <w:r w:rsidR="00834BDC">
                              <w:rPr>
                                <w:szCs w:val="20"/>
                              </w:rPr>
                              <w:t xml:space="preserve">. A child may be added to the SEND register if they have a learning difficulty or disability which means they require additional support in school. </w:t>
                            </w:r>
                          </w:p>
                          <w:p w:rsidR="00906AAA" w:rsidRDefault="00906AAA" w:rsidP="00CB5842">
                            <w:pPr>
                              <w:rPr>
                                <w:b/>
                                <w:color w:val="7030A0"/>
                                <w:sz w:val="24"/>
                              </w:rPr>
                            </w:pPr>
                          </w:p>
                          <w:p w:rsidR="00DA0909" w:rsidRDefault="00DA0909" w:rsidP="00CB5842"/>
                          <w:p w:rsidR="003A5FB0" w:rsidRPr="003824C2" w:rsidRDefault="003A5FB0" w:rsidP="00CB5842">
                            <w:pPr>
                              <w:rPr>
                                <w:b/>
                                <w:color w:val="0070C0"/>
                                <w:sz w:val="24"/>
                              </w:rPr>
                            </w:pPr>
                            <w:r w:rsidRPr="003824C2">
                              <w:rPr>
                                <w:b/>
                                <w:color w:val="0070C0"/>
                                <w:sz w:val="24"/>
                              </w:rPr>
                              <w:t xml:space="preserve">How will I know </w:t>
                            </w:r>
                            <w:r w:rsidR="00DA0909" w:rsidRPr="003824C2">
                              <w:rPr>
                                <w:b/>
                                <w:color w:val="0070C0"/>
                                <w:sz w:val="24"/>
                              </w:rPr>
                              <w:t xml:space="preserve">if school have identified </w:t>
                            </w:r>
                            <w:r w:rsidRPr="003824C2">
                              <w:rPr>
                                <w:b/>
                                <w:color w:val="0070C0"/>
                                <w:sz w:val="24"/>
                              </w:rPr>
                              <w:t xml:space="preserve">my child </w:t>
                            </w:r>
                            <w:r w:rsidR="00DA0909" w:rsidRPr="003824C2">
                              <w:rPr>
                                <w:b/>
                                <w:color w:val="0070C0"/>
                                <w:sz w:val="24"/>
                              </w:rPr>
                              <w:t>as having</w:t>
                            </w:r>
                            <w:r w:rsidRPr="003824C2">
                              <w:rPr>
                                <w:b/>
                                <w:color w:val="0070C0"/>
                                <w:sz w:val="24"/>
                              </w:rPr>
                              <w:t xml:space="preserve"> a SEN</w:t>
                            </w:r>
                            <w:r w:rsidR="00906AAA" w:rsidRPr="003824C2">
                              <w:rPr>
                                <w:b/>
                                <w:color w:val="0070C0"/>
                                <w:sz w:val="24"/>
                              </w:rPr>
                              <w:t>D</w:t>
                            </w:r>
                            <w:r w:rsidRPr="003824C2">
                              <w:rPr>
                                <w:b/>
                                <w:color w:val="0070C0"/>
                                <w:sz w:val="24"/>
                              </w:rPr>
                              <w:t xml:space="preserve"> need?</w:t>
                            </w:r>
                          </w:p>
                          <w:p w:rsidR="003A5FB0" w:rsidRDefault="003A5FB0" w:rsidP="00CB5842"/>
                          <w:p w:rsidR="003A5FB0" w:rsidRDefault="003A5FB0" w:rsidP="00CB5842">
                            <w:r>
                              <w:t xml:space="preserve">Children are closely monitored through their educational journey and we recognise that children go through phases where less or greater progress is made. </w:t>
                            </w:r>
                            <w:r w:rsidR="00DA0909">
                              <w:t xml:space="preserve">A child may be added to our SEND register after a clear picture of the child has been built </w:t>
                            </w:r>
                            <w:r w:rsidR="00906AAA">
                              <w:t xml:space="preserve">over time, </w:t>
                            </w:r>
                            <w:r w:rsidR="00DA0909">
                              <w:t xml:space="preserve">and after consultations with parents and sometimes professionals from outside school, such as a paediatrician or </w:t>
                            </w:r>
                            <w:r w:rsidR="00906AAA">
                              <w:t xml:space="preserve">a </w:t>
                            </w:r>
                            <w:r w:rsidR="00DA0909">
                              <w:t xml:space="preserve">health visitor. </w:t>
                            </w:r>
                            <w:r w:rsidR="00503EA8">
                              <w:t xml:space="preserve">Our register is not fixed </w:t>
                            </w:r>
                            <w:r w:rsidR="00834BDC">
                              <w:t>or</w:t>
                            </w:r>
                            <w:r w:rsidR="00503EA8">
                              <w:t xml:space="preserve"> rigid</w:t>
                            </w:r>
                            <w:r w:rsidR="00906AAA">
                              <w:t>, c</w:t>
                            </w:r>
                            <w:r w:rsidR="00503EA8">
                              <w:t xml:space="preserve">hildren can </w:t>
                            </w:r>
                            <w:r w:rsidR="00906AAA">
                              <w:t xml:space="preserve">be removed later on in their academic journey. </w:t>
                            </w:r>
                          </w:p>
                          <w:p w:rsidR="00DA0909" w:rsidRDefault="00DA0909" w:rsidP="00CB5842"/>
                          <w:p w:rsidR="00D749C9" w:rsidRDefault="00D749C9" w:rsidP="00CB5842"/>
                          <w:p w:rsidR="00D749C9" w:rsidRPr="003824C2" w:rsidRDefault="00D749C9" w:rsidP="00D749C9">
                            <w:pPr>
                              <w:rPr>
                                <w:b/>
                                <w:color w:val="0070C0"/>
                                <w:sz w:val="24"/>
                              </w:rPr>
                            </w:pPr>
                            <w:r w:rsidRPr="003824C2">
                              <w:rPr>
                                <w:b/>
                                <w:color w:val="0070C0"/>
                                <w:sz w:val="24"/>
                              </w:rPr>
                              <w:t>What should I do if I am concerned about my child’s learning or progress?</w:t>
                            </w:r>
                          </w:p>
                          <w:p w:rsidR="00D749C9" w:rsidRDefault="00D749C9" w:rsidP="00D749C9"/>
                          <w:p w:rsidR="00D749C9" w:rsidRDefault="00D749C9" w:rsidP="00D749C9">
                            <w:r>
                              <w:t>The first step would be to speak to your child’s class teacher</w:t>
                            </w:r>
                            <w:r w:rsidR="00625C6A">
                              <w:t>,</w:t>
                            </w:r>
                            <w:r>
                              <w:t xml:space="preserve"> who will note and discuss the concerns with you. Following this, it may be necessary for the teacher to consult with the SENCO and you would be invited into school to attend an early identification meeting with both the class teacher and the SENCO. </w:t>
                            </w:r>
                          </w:p>
                          <w:p w:rsidR="00D749C9" w:rsidRDefault="00D749C9" w:rsidP="00D749C9"/>
                          <w:p w:rsidR="00D749C9" w:rsidRDefault="00D749C9" w:rsidP="00D749C9">
                            <w:r>
                              <w:t>If you have any SEND related questions, please contact the school office and ask to speak to Mrs Thompson, SENCO</w:t>
                            </w:r>
                            <w:r w:rsidR="003824C2">
                              <w:t>.</w:t>
                            </w:r>
                          </w:p>
                          <w:p w:rsidR="00D749C9" w:rsidRDefault="00D749C9" w:rsidP="00CB5842"/>
                          <w:p w:rsidR="00DA0909" w:rsidRPr="005800B9" w:rsidRDefault="00DA0909" w:rsidP="00CB5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9E0C6" id="Text Box 13" o:spid="_x0000_s1028" type="#_x0000_t202" style="position:absolute;margin-left:220pt;margin-top:42.35pt;width:285.3pt;height:62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" fillcolor="white [3201]" strokeweight=".5pt">
                <v:textbox>
                  <w:txbxContent>
                    <w:p w:rsidR="00EC077B" w:rsidRDefault="00EC077B" w:rsidP="00EC077B">
                      <w:pPr>
                        <w:pStyle w:val="Heading1"/>
                        <w:jc w:val="center"/>
                      </w:pPr>
                      <w:r>
                        <w:t>Frequently asked SEND questions</w:t>
                      </w:r>
                    </w:p>
                    <w:p w:rsidR="00D749C9" w:rsidRPr="00D749C9" w:rsidRDefault="00EC077B" w:rsidP="00D749C9">
                      <w:pPr>
                        <w:pStyle w:val="Heading1"/>
                        <w:jc w:val="center"/>
                      </w:pPr>
                      <w:r>
                        <w:rPr>
                          <w:noProof/>
                        </w:rPr>
                        <w:drawing>
                          <wp:inline distT="0" distB="0" distL="0" distR="0" wp14:anchorId="78E58588" wp14:editId="0B1286A0">
                            <wp:extent cx="3267296" cy="1612900"/>
                            <wp:effectExtent l="0" t="0" r="9525" b="6350"/>
                            <wp:docPr id="9" name="Picture 9" descr="FAQs - Frequently Asked Questions. Please find answers to several 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Qs - Frequently Asked Questions. Please find answers to several FAQ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5223" cy="1641496"/>
                                    </a:xfrm>
                                    <a:prstGeom prst="rect">
                                      <a:avLst/>
                                    </a:prstGeom>
                                    <a:noFill/>
                                    <a:ln>
                                      <a:noFill/>
                                    </a:ln>
                                  </pic:spPr>
                                </pic:pic>
                              </a:graphicData>
                            </a:graphic>
                          </wp:inline>
                        </w:drawing>
                      </w:r>
                    </w:p>
                    <w:p w:rsidR="00D749C9" w:rsidRDefault="00D749C9" w:rsidP="00CB5842">
                      <w:pPr>
                        <w:rPr>
                          <w:b/>
                          <w:color w:val="7030A0"/>
                          <w:sz w:val="24"/>
                        </w:rPr>
                      </w:pPr>
                    </w:p>
                    <w:p w:rsidR="00D749C9" w:rsidRDefault="00D749C9" w:rsidP="00CB5842">
                      <w:pPr>
                        <w:rPr>
                          <w:b/>
                          <w:color w:val="7030A0"/>
                          <w:sz w:val="24"/>
                        </w:rPr>
                      </w:pPr>
                    </w:p>
                    <w:p w:rsidR="00906AAA" w:rsidRPr="003824C2" w:rsidRDefault="00906AAA" w:rsidP="00CB5842">
                      <w:pPr>
                        <w:rPr>
                          <w:b/>
                          <w:color w:val="0070C0"/>
                          <w:sz w:val="24"/>
                        </w:rPr>
                      </w:pPr>
                      <w:r w:rsidRPr="003824C2">
                        <w:rPr>
                          <w:b/>
                          <w:color w:val="0070C0"/>
                          <w:sz w:val="24"/>
                        </w:rPr>
                        <w:t>What does SEND stand for?</w:t>
                      </w:r>
                    </w:p>
                    <w:p w:rsidR="00906AAA" w:rsidRPr="00906AAA" w:rsidRDefault="00906AAA" w:rsidP="00CB5842">
                      <w:pPr>
                        <w:rPr>
                          <w:szCs w:val="20"/>
                        </w:rPr>
                      </w:pPr>
                      <w:r w:rsidRPr="00906AAA">
                        <w:rPr>
                          <w:szCs w:val="20"/>
                        </w:rPr>
                        <w:t>SEND stands for Special Educational Needs or Disability</w:t>
                      </w:r>
                      <w:r w:rsidR="00834BDC">
                        <w:rPr>
                          <w:szCs w:val="20"/>
                        </w:rPr>
                        <w:t xml:space="preserve">. A child may be added to the SEND register if they have a learning difficulty or disability which means they require additional support in school. </w:t>
                      </w:r>
                    </w:p>
                    <w:p w:rsidR="00906AAA" w:rsidRDefault="00906AAA" w:rsidP="00CB5842">
                      <w:pPr>
                        <w:rPr>
                          <w:b/>
                          <w:color w:val="7030A0"/>
                          <w:sz w:val="24"/>
                        </w:rPr>
                      </w:pPr>
                    </w:p>
                    <w:p w:rsidR="00DA0909" w:rsidRDefault="00DA0909" w:rsidP="00CB5842"/>
                    <w:p w:rsidR="003A5FB0" w:rsidRPr="003824C2" w:rsidRDefault="003A5FB0" w:rsidP="00CB5842">
                      <w:pPr>
                        <w:rPr>
                          <w:b/>
                          <w:color w:val="0070C0"/>
                          <w:sz w:val="24"/>
                        </w:rPr>
                      </w:pPr>
                      <w:r w:rsidRPr="003824C2">
                        <w:rPr>
                          <w:b/>
                          <w:color w:val="0070C0"/>
                          <w:sz w:val="24"/>
                        </w:rPr>
                        <w:t xml:space="preserve">How will I know </w:t>
                      </w:r>
                      <w:r w:rsidR="00DA0909" w:rsidRPr="003824C2">
                        <w:rPr>
                          <w:b/>
                          <w:color w:val="0070C0"/>
                          <w:sz w:val="24"/>
                        </w:rPr>
                        <w:t xml:space="preserve">if school have identified </w:t>
                      </w:r>
                      <w:r w:rsidRPr="003824C2">
                        <w:rPr>
                          <w:b/>
                          <w:color w:val="0070C0"/>
                          <w:sz w:val="24"/>
                        </w:rPr>
                        <w:t xml:space="preserve">my child </w:t>
                      </w:r>
                      <w:r w:rsidR="00DA0909" w:rsidRPr="003824C2">
                        <w:rPr>
                          <w:b/>
                          <w:color w:val="0070C0"/>
                          <w:sz w:val="24"/>
                        </w:rPr>
                        <w:t>as having</w:t>
                      </w:r>
                      <w:r w:rsidRPr="003824C2">
                        <w:rPr>
                          <w:b/>
                          <w:color w:val="0070C0"/>
                          <w:sz w:val="24"/>
                        </w:rPr>
                        <w:t xml:space="preserve"> a SEN</w:t>
                      </w:r>
                      <w:r w:rsidR="00906AAA" w:rsidRPr="003824C2">
                        <w:rPr>
                          <w:b/>
                          <w:color w:val="0070C0"/>
                          <w:sz w:val="24"/>
                        </w:rPr>
                        <w:t>D</w:t>
                      </w:r>
                      <w:r w:rsidRPr="003824C2">
                        <w:rPr>
                          <w:b/>
                          <w:color w:val="0070C0"/>
                          <w:sz w:val="24"/>
                        </w:rPr>
                        <w:t xml:space="preserve"> need?</w:t>
                      </w:r>
                    </w:p>
                    <w:p w:rsidR="003A5FB0" w:rsidRDefault="003A5FB0" w:rsidP="00CB5842"/>
                    <w:p w:rsidR="003A5FB0" w:rsidRDefault="003A5FB0" w:rsidP="00CB5842">
                      <w:r>
                        <w:t xml:space="preserve">Children are closely monitored through their educational journey and we recognise that children go through phases where less or greater progress is made. </w:t>
                      </w:r>
                      <w:r w:rsidR="00DA0909">
                        <w:t xml:space="preserve">A child may be added to our SEND register after a clear picture of the child has been built </w:t>
                      </w:r>
                      <w:r w:rsidR="00906AAA">
                        <w:t xml:space="preserve">over time, </w:t>
                      </w:r>
                      <w:r w:rsidR="00DA0909">
                        <w:t xml:space="preserve">and after consultations with parents and sometimes professionals from outside school, such as a paediatrician or </w:t>
                      </w:r>
                      <w:r w:rsidR="00906AAA">
                        <w:t xml:space="preserve">a </w:t>
                      </w:r>
                      <w:r w:rsidR="00DA0909">
                        <w:t xml:space="preserve">health visitor. </w:t>
                      </w:r>
                      <w:r w:rsidR="00503EA8">
                        <w:t xml:space="preserve">Our register is not fixed </w:t>
                      </w:r>
                      <w:r w:rsidR="00834BDC">
                        <w:t>or</w:t>
                      </w:r>
                      <w:r w:rsidR="00503EA8">
                        <w:t xml:space="preserve"> rigid</w:t>
                      </w:r>
                      <w:r w:rsidR="00906AAA">
                        <w:t>, c</w:t>
                      </w:r>
                      <w:r w:rsidR="00503EA8">
                        <w:t xml:space="preserve">hildren can </w:t>
                      </w:r>
                      <w:r w:rsidR="00906AAA">
                        <w:t xml:space="preserve">be removed later on in their academic journey. </w:t>
                      </w:r>
                    </w:p>
                    <w:p w:rsidR="00DA0909" w:rsidRDefault="00DA0909" w:rsidP="00CB5842"/>
                    <w:p w:rsidR="00D749C9" w:rsidRDefault="00D749C9" w:rsidP="00CB5842"/>
                    <w:p w:rsidR="00D749C9" w:rsidRPr="003824C2" w:rsidRDefault="00D749C9" w:rsidP="00D749C9">
                      <w:pPr>
                        <w:rPr>
                          <w:b/>
                          <w:color w:val="0070C0"/>
                          <w:sz w:val="24"/>
                        </w:rPr>
                      </w:pPr>
                      <w:r w:rsidRPr="003824C2">
                        <w:rPr>
                          <w:b/>
                          <w:color w:val="0070C0"/>
                          <w:sz w:val="24"/>
                        </w:rPr>
                        <w:t>What should I do if I am concerned about my child’s learning or progress?</w:t>
                      </w:r>
                    </w:p>
                    <w:p w:rsidR="00D749C9" w:rsidRDefault="00D749C9" w:rsidP="00D749C9"/>
                    <w:p w:rsidR="00D749C9" w:rsidRDefault="00D749C9" w:rsidP="00D749C9">
                      <w:r>
                        <w:t>The first step would be to speak to your child’s class teacher</w:t>
                      </w:r>
                      <w:r w:rsidR="00625C6A">
                        <w:t>,</w:t>
                      </w:r>
                      <w:r>
                        <w:t xml:space="preserve"> who will note and discuss the concerns with you. Following this, it may be necessary for the teacher to consult with the SENCO and you would be invited into school to attend an early identification meeting with both the class teacher and the SENCO. </w:t>
                      </w:r>
                    </w:p>
                    <w:p w:rsidR="00D749C9" w:rsidRDefault="00D749C9" w:rsidP="00D749C9"/>
                    <w:p w:rsidR="00D749C9" w:rsidRDefault="00D749C9" w:rsidP="00D749C9">
                      <w:r>
                        <w:t>If you have any SEND related questions, please contact the school office and ask to speak to Mrs Thompson, SENCO</w:t>
                      </w:r>
                      <w:r w:rsidR="003824C2">
                        <w:t>.</w:t>
                      </w:r>
                    </w:p>
                    <w:p w:rsidR="00D749C9" w:rsidRDefault="00D749C9" w:rsidP="00CB5842"/>
                    <w:p w:rsidR="00DA0909" w:rsidRPr="005800B9" w:rsidRDefault="00DA0909" w:rsidP="00CB5842"/>
                  </w:txbxContent>
                </v:textbox>
              </v:shape>
            </w:pict>
          </mc:Fallback>
        </mc:AlternateContent>
      </w:r>
      <w:r w:rsidR="003824C2">
        <w:rPr>
          <w:noProof/>
        </w:rPr>
        <mc:AlternateContent>
          <mc:Choice Requires="wps">
            <w:drawing>
              <wp:anchor distT="0" distB="0" distL="114300" distR="114300" simplePos="0" relativeHeight="251689984" behindDoc="0" locked="0" layoutInCell="1" allowOverlap="1" wp14:anchorId="79915238" wp14:editId="0862C14D">
                <wp:simplePos x="0" y="0"/>
                <wp:positionH relativeFrom="page">
                  <wp:posOffset>203200</wp:posOffset>
                </wp:positionH>
                <wp:positionV relativeFrom="paragraph">
                  <wp:posOffset>3357032</wp:posOffset>
                </wp:positionV>
                <wp:extent cx="3378200" cy="5050367"/>
                <wp:effectExtent l="0" t="0" r="12700" b="17145"/>
                <wp:wrapNone/>
                <wp:docPr id="17" name="Text Box 17"/>
                <wp:cNvGraphicFramePr/>
                <a:graphic xmlns:a="http://schemas.openxmlformats.org/drawingml/2006/main">
                  <a:graphicData uri="http://schemas.microsoft.com/office/word/2010/wordprocessingShape">
                    <wps:wsp>
                      <wps:cNvSpPr txBox="1"/>
                      <wps:spPr>
                        <a:xfrm>
                          <a:off x="0" y="0"/>
                          <a:ext cx="3378200" cy="5050367"/>
                        </a:xfrm>
                        <a:prstGeom prst="rect">
                          <a:avLst/>
                        </a:prstGeom>
                        <a:solidFill>
                          <a:schemeClr val="lt1"/>
                        </a:solidFill>
                        <a:ln w="6350">
                          <a:solidFill>
                            <a:prstClr val="black"/>
                          </a:solidFill>
                        </a:ln>
                      </wps:spPr>
                      <wps:txbx>
                        <w:txbxContent>
                          <w:p w:rsidR="00CB5842" w:rsidRPr="00EC077B" w:rsidRDefault="00D749C9" w:rsidP="00D749C9">
                            <w:pPr>
                              <w:pStyle w:val="Heading1"/>
                              <w:jc w:val="center"/>
                            </w:pPr>
                            <w:r>
                              <w:t>ELSA Support in School</w:t>
                            </w:r>
                          </w:p>
                          <w:p w:rsidR="00CB5842" w:rsidRDefault="00CB5842" w:rsidP="00CB5842"/>
                          <w:p w:rsidR="00D749C9" w:rsidRDefault="00D749C9" w:rsidP="00CB5842">
                            <w:r>
                              <w:t xml:space="preserve">ELSAs are Emotional Literacy Support Assistants who have received specific additional training from Educational Psychologists. ELSAs support children with identifying, regulating and understanding their emotions, whilst respecting the feelings of those around them. ELSA support can be delivered 1-1 or in a small group and parents of children receiving support are consulted prior to sessions beginning and regularly thereafter. </w:t>
                            </w:r>
                          </w:p>
                          <w:p w:rsidR="00D749C9" w:rsidRDefault="00D749C9" w:rsidP="00CB5842"/>
                          <w:p w:rsidR="00D749C9" w:rsidRDefault="00D749C9" w:rsidP="00CB5842">
                            <w:r>
                              <w:t xml:space="preserve">Many </w:t>
                            </w:r>
                            <w:r w:rsidR="004B40D8">
                              <w:t>local authorities, including Nottingham City</w:t>
                            </w:r>
                            <w:r w:rsidR="003824C2">
                              <w:t>,</w:t>
                            </w:r>
                            <w:r w:rsidR="004B40D8">
                              <w:t xml:space="preserve"> encourage schools to offer ELSA support. </w:t>
                            </w:r>
                          </w:p>
                          <w:p w:rsidR="004B40D8" w:rsidRDefault="004B40D8" w:rsidP="00CB5842"/>
                          <w:p w:rsidR="004B40D8" w:rsidRDefault="004B40D8" w:rsidP="00CB5842">
                            <w:r>
                              <w:t>Trained ELSAs are:</w:t>
                            </w:r>
                          </w:p>
                          <w:p w:rsidR="004B40D8" w:rsidRDefault="004B40D8" w:rsidP="00CB5842">
                            <w:r>
                              <w:t>Mrs Thompson (SENCO)</w:t>
                            </w:r>
                          </w:p>
                          <w:p w:rsidR="004B40D8" w:rsidRDefault="004B40D8" w:rsidP="00CB5842">
                            <w:r>
                              <w:t xml:space="preserve">Miss Clark </w:t>
                            </w:r>
                            <w:proofErr w:type="gramStart"/>
                            <w:r>
                              <w:t>( Class</w:t>
                            </w:r>
                            <w:proofErr w:type="gramEnd"/>
                            <w:r>
                              <w:t xml:space="preserve"> 4 Teaching Assistant)</w:t>
                            </w:r>
                          </w:p>
                          <w:p w:rsidR="004B40D8" w:rsidRDefault="004B40D8" w:rsidP="00CB5842"/>
                          <w:p w:rsidR="004B40D8" w:rsidRDefault="004B40D8" w:rsidP="00CB5842">
                            <w:r>
                              <w:t xml:space="preserve">If you would like to know more about the ELSA programme, please don’t </w:t>
                            </w:r>
                            <w:proofErr w:type="spellStart"/>
                            <w:r>
                              <w:t>hestitate</w:t>
                            </w:r>
                            <w:proofErr w:type="spellEnd"/>
                            <w:r>
                              <w:t xml:space="preserve"> to ask. </w:t>
                            </w:r>
                          </w:p>
                          <w:p w:rsidR="004B40D8" w:rsidRPr="005800B9" w:rsidRDefault="004B40D8" w:rsidP="00CB5842"/>
                          <w:p w:rsidR="00CB5842" w:rsidRPr="005800B9" w:rsidRDefault="004B40D8" w:rsidP="004B40D8">
                            <w:pPr>
                              <w:jc w:val="center"/>
                            </w:pPr>
                            <w:r>
                              <w:rPr>
                                <w:noProof/>
                              </w:rPr>
                              <w:drawing>
                                <wp:inline distT="0" distB="0" distL="0" distR="0" wp14:anchorId="3567689A" wp14:editId="49C15915">
                                  <wp:extent cx="2606715" cy="1460500"/>
                                  <wp:effectExtent l="0" t="0" r="3175" b="6350"/>
                                  <wp:docPr id="15" name="Picture 15" descr="Resources for Emotional Literacy Support Assistants - ELSA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for Emotional Literacy Support Assistants - ELSA Sup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8772" cy="14672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15238" id="Text Box 17" o:spid="_x0000_s1029" type="#_x0000_t202" style="position:absolute;margin-left:16pt;margin-top:264.35pt;width:266pt;height:397.6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" fillcolor="white [3201]" strokeweight=".5pt">
                <v:textbox>
                  <w:txbxContent>
                    <w:p w:rsidR="00CB5842" w:rsidRPr="00EC077B" w:rsidRDefault="00D749C9" w:rsidP="00D749C9">
                      <w:pPr>
                        <w:pStyle w:val="Heading1"/>
                        <w:jc w:val="center"/>
                      </w:pPr>
                      <w:r>
                        <w:t>ELSA Support in School</w:t>
                      </w:r>
                    </w:p>
                    <w:p w:rsidR="00CB5842" w:rsidRDefault="00CB5842" w:rsidP="00CB5842"/>
                    <w:p w:rsidR="00D749C9" w:rsidRDefault="00D749C9" w:rsidP="00CB5842">
                      <w:r>
                        <w:t xml:space="preserve">ELSAs are Emotional Literacy Support Assistants who have received specific additional training from Educational Psychologists. ELSAs support children with identifying, regulating and understanding their emotions, whilst respecting the feelings of those around them. ELSA support can be delivered 1-1 or in a small group and parents of children receiving support are consulted prior to sessions beginning and regularly thereafter. </w:t>
                      </w:r>
                    </w:p>
                    <w:p w:rsidR="00D749C9" w:rsidRDefault="00D749C9" w:rsidP="00CB5842"/>
                    <w:p w:rsidR="00D749C9" w:rsidRDefault="00D749C9" w:rsidP="00CB5842">
                      <w:r>
                        <w:t xml:space="preserve">Many </w:t>
                      </w:r>
                      <w:r w:rsidR="004B40D8">
                        <w:t>local authorities, including Nottingham City</w:t>
                      </w:r>
                      <w:r w:rsidR="003824C2">
                        <w:t>,</w:t>
                      </w:r>
                      <w:r w:rsidR="004B40D8">
                        <w:t xml:space="preserve"> encourage schools to offer ELSA support. </w:t>
                      </w:r>
                    </w:p>
                    <w:p w:rsidR="004B40D8" w:rsidRDefault="004B40D8" w:rsidP="00CB5842"/>
                    <w:p w:rsidR="004B40D8" w:rsidRDefault="004B40D8" w:rsidP="00CB5842">
                      <w:r>
                        <w:t>Trained ELSAs are:</w:t>
                      </w:r>
                    </w:p>
                    <w:p w:rsidR="004B40D8" w:rsidRDefault="004B40D8" w:rsidP="00CB5842">
                      <w:r>
                        <w:t>Mrs Thompson (SENCO)</w:t>
                      </w:r>
                    </w:p>
                    <w:p w:rsidR="004B40D8" w:rsidRDefault="004B40D8" w:rsidP="00CB5842">
                      <w:r>
                        <w:t xml:space="preserve">Miss Clark </w:t>
                      </w:r>
                      <w:proofErr w:type="gramStart"/>
                      <w:r>
                        <w:t>( Class</w:t>
                      </w:r>
                      <w:proofErr w:type="gramEnd"/>
                      <w:r>
                        <w:t xml:space="preserve"> 4 Teaching Assistant)</w:t>
                      </w:r>
                    </w:p>
                    <w:p w:rsidR="004B40D8" w:rsidRDefault="004B40D8" w:rsidP="00CB5842"/>
                    <w:p w:rsidR="004B40D8" w:rsidRDefault="004B40D8" w:rsidP="00CB5842">
                      <w:r>
                        <w:t xml:space="preserve">If you would like to know more about the ELSA programme, please don’t </w:t>
                      </w:r>
                      <w:proofErr w:type="spellStart"/>
                      <w:r>
                        <w:t>hestitate</w:t>
                      </w:r>
                      <w:proofErr w:type="spellEnd"/>
                      <w:r>
                        <w:t xml:space="preserve"> to ask. </w:t>
                      </w:r>
                    </w:p>
                    <w:p w:rsidR="004B40D8" w:rsidRPr="005800B9" w:rsidRDefault="004B40D8" w:rsidP="00CB5842"/>
                    <w:p w:rsidR="00CB5842" w:rsidRPr="005800B9" w:rsidRDefault="004B40D8" w:rsidP="004B40D8">
                      <w:pPr>
                        <w:jc w:val="center"/>
                      </w:pPr>
                      <w:r>
                        <w:rPr>
                          <w:noProof/>
                        </w:rPr>
                        <w:drawing>
                          <wp:inline distT="0" distB="0" distL="0" distR="0" wp14:anchorId="3567689A" wp14:editId="49C15915">
                            <wp:extent cx="2606715" cy="1460500"/>
                            <wp:effectExtent l="0" t="0" r="3175" b="6350"/>
                            <wp:docPr id="15" name="Picture 15" descr="Resources for Emotional Literacy Support Assistants - ELSA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for Emotional Literacy Support Assistants - ELSA Sup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8772" cy="1467255"/>
                                    </a:xfrm>
                                    <a:prstGeom prst="rect">
                                      <a:avLst/>
                                    </a:prstGeom>
                                    <a:noFill/>
                                    <a:ln>
                                      <a:noFill/>
                                    </a:ln>
                                  </pic:spPr>
                                </pic:pic>
                              </a:graphicData>
                            </a:graphic>
                          </wp:inline>
                        </w:drawing>
                      </w:r>
                    </w:p>
                  </w:txbxContent>
                </v:textbox>
                <w10:wrap anchorx="page"/>
              </v:shape>
            </w:pict>
          </mc:Fallback>
        </mc:AlternateContent>
      </w:r>
      <w:r w:rsidR="003824C2">
        <w:rPr>
          <w:noProof/>
        </w:rPr>
        <mc:AlternateContent>
          <mc:Choice Requires="wps">
            <w:drawing>
              <wp:anchor distT="0" distB="0" distL="114300" distR="114300" simplePos="0" relativeHeight="251688960" behindDoc="0" locked="0" layoutInCell="1" allowOverlap="1" wp14:anchorId="06B0A1A6" wp14:editId="670DD2E3">
                <wp:simplePos x="0" y="0"/>
                <wp:positionH relativeFrom="column">
                  <wp:posOffset>-711200</wp:posOffset>
                </wp:positionH>
                <wp:positionV relativeFrom="paragraph">
                  <wp:posOffset>486833</wp:posOffset>
                </wp:positionV>
                <wp:extent cx="3367617" cy="2760134"/>
                <wp:effectExtent l="0" t="0" r="23495" b="21590"/>
                <wp:wrapNone/>
                <wp:docPr id="18" name="Text Box 18"/>
                <wp:cNvGraphicFramePr/>
                <a:graphic xmlns:a="http://schemas.openxmlformats.org/drawingml/2006/main">
                  <a:graphicData uri="http://schemas.microsoft.com/office/word/2010/wordprocessingShape">
                    <wps:wsp>
                      <wps:cNvSpPr txBox="1"/>
                      <wps:spPr>
                        <a:xfrm>
                          <a:off x="0" y="0"/>
                          <a:ext cx="3367617" cy="2760134"/>
                        </a:xfrm>
                        <a:prstGeom prst="rect">
                          <a:avLst/>
                        </a:prstGeom>
                        <a:solidFill>
                          <a:schemeClr val="lt1"/>
                        </a:solidFill>
                        <a:ln w="6350">
                          <a:solidFill>
                            <a:prstClr val="black"/>
                          </a:solidFill>
                        </a:ln>
                      </wps:spPr>
                      <wps:txbx>
                        <w:txbxContent>
                          <w:p w:rsidR="00CB5842" w:rsidRPr="00E93FB9" w:rsidRDefault="00CB5842" w:rsidP="00C027AD">
                            <w:pPr>
                              <w:pStyle w:val="Heading1"/>
                              <w:jc w:val="center"/>
                            </w:pPr>
                            <w:r>
                              <w:t xml:space="preserve">Welcome to </w:t>
                            </w:r>
                            <w:r w:rsidR="008F6DF0">
                              <w:t>our SEND newsletter</w:t>
                            </w:r>
                          </w:p>
                          <w:p w:rsidR="00CB5842" w:rsidRPr="00E93FB9" w:rsidRDefault="00CB5842" w:rsidP="00CB5842">
                            <w:pPr>
                              <w:rPr>
                                <w:color w:val="033AA4"/>
                              </w:rPr>
                            </w:pPr>
                          </w:p>
                          <w:p w:rsidR="00C027AD" w:rsidRDefault="00CB5842" w:rsidP="008F6DF0">
                            <w:pPr>
                              <w:jc w:val="center"/>
                              <w:rPr>
                                <w:rFonts w:cs="Arial"/>
                              </w:rPr>
                            </w:pPr>
                            <w:r w:rsidRPr="00747EB9">
                              <w:rPr>
                                <w:rFonts w:cs="Arial"/>
                              </w:rPr>
                              <w:t xml:space="preserve">A very warm welcome </w:t>
                            </w:r>
                            <w:r w:rsidR="008F6DF0">
                              <w:rPr>
                                <w:rFonts w:cs="Arial"/>
                              </w:rPr>
                              <w:t xml:space="preserve">to </w:t>
                            </w:r>
                            <w:r w:rsidR="00C027AD">
                              <w:rPr>
                                <w:rFonts w:cs="Arial"/>
                              </w:rPr>
                              <w:t xml:space="preserve">the first issue of our </w:t>
                            </w:r>
                            <w:r w:rsidR="008F6DF0">
                              <w:rPr>
                                <w:rFonts w:cs="Arial"/>
                              </w:rPr>
                              <w:t xml:space="preserve">SEND </w:t>
                            </w:r>
                            <w:proofErr w:type="spellStart"/>
                            <w:r w:rsidR="008F6DF0">
                              <w:rPr>
                                <w:rFonts w:cs="Arial"/>
                              </w:rPr>
                              <w:t>newsetter</w:t>
                            </w:r>
                            <w:proofErr w:type="spellEnd"/>
                            <w:r w:rsidR="008F6DF0">
                              <w:rPr>
                                <w:rFonts w:cs="Arial"/>
                              </w:rPr>
                              <w:t xml:space="preserve"> which share</w:t>
                            </w:r>
                            <w:r w:rsidR="00C027AD">
                              <w:rPr>
                                <w:rFonts w:cs="Arial"/>
                              </w:rPr>
                              <w:t xml:space="preserve">s </w:t>
                            </w:r>
                            <w:r w:rsidR="008F6DF0">
                              <w:rPr>
                                <w:rFonts w:cs="Arial"/>
                              </w:rPr>
                              <w:t xml:space="preserve">updates, calendar events and information </w:t>
                            </w:r>
                            <w:r w:rsidR="00C027AD">
                              <w:rPr>
                                <w:rFonts w:cs="Arial"/>
                              </w:rPr>
                              <w:t xml:space="preserve">regarding special educational needs and disability, both at our school and in the </w:t>
                            </w:r>
                            <w:r w:rsidR="00EC077B">
                              <w:rPr>
                                <w:rFonts w:cs="Arial"/>
                              </w:rPr>
                              <w:t xml:space="preserve">local </w:t>
                            </w:r>
                            <w:r w:rsidR="00C027AD">
                              <w:rPr>
                                <w:rFonts w:cs="Arial"/>
                              </w:rPr>
                              <w:t>community.</w:t>
                            </w:r>
                          </w:p>
                          <w:p w:rsidR="00CB5842" w:rsidRDefault="00C027AD" w:rsidP="008F6DF0">
                            <w:pPr>
                              <w:jc w:val="center"/>
                              <w:rPr>
                                <w:rFonts w:cs="Arial"/>
                              </w:rPr>
                            </w:pPr>
                            <w:r>
                              <w:rPr>
                                <w:rFonts w:cs="Arial"/>
                              </w:rPr>
                              <w:t xml:space="preserve"> </w:t>
                            </w:r>
                          </w:p>
                          <w:p w:rsidR="00C027AD" w:rsidRDefault="00C027AD" w:rsidP="008F6DF0">
                            <w:pPr>
                              <w:jc w:val="center"/>
                              <w:rPr>
                                <w:rFonts w:cs="Arial"/>
                              </w:rPr>
                            </w:pPr>
                            <w:r>
                              <w:rPr>
                                <w:rFonts w:cs="Arial"/>
                              </w:rPr>
                              <w:t xml:space="preserve">Should you require any further information, or if </w:t>
                            </w:r>
                            <w:r w:rsidR="00503EA8">
                              <w:rPr>
                                <w:rFonts w:cs="Arial"/>
                              </w:rPr>
                              <w:t xml:space="preserve">you </w:t>
                            </w:r>
                            <w:r>
                              <w:rPr>
                                <w:rFonts w:cs="Arial"/>
                              </w:rPr>
                              <w:t xml:space="preserve">would like an appointment to </w:t>
                            </w:r>
                            <w:r w:rsidR="00D749C9">
                              <w:rPr>
                                <w:rFonts w:cs="Arial"/>
                              </w:rPr>
                              <w:t xml:space="preserve">discuss </w:t>
                            </w:r>
                            <w:r>
                              <w:rPr>
                                <w:rFonts w:cs="Arial"/>
                              </w:rPr>
                              <w:t xml:space="preserve">your child, please contact the school office </w:t>
                            </w:r>
                            <w:r w:rsidR="00503EA8">
                              <w:rPr>
                                <w:rFonts w:cs="Arial"/>
                              </w:rPr>
                              <w:t>and</w:t>
                            </w:r>
                            <w:r>
                              <w:rPr>
                                <w:rFonts w:cs="Arial"/>
                              </w:rPr>
                              <w:t xml:space="preserve"> I will be happy to help.  </w:t>
                            </w:r>
                          </w:p>
                          <w:p w:rsidR="00CB5842" w:rsidRDefault="00CB5842" w:rsidP="00CB5842">
                            <w:pPr>
                              <w:jc w:val="center"/>
                              <w:rPr>
                                <w:rFonts w:cs="Arial"/>
                              </w:rPr>
                            </w:pPr>
                          </w:p>
                          <w:p w:rsidR="00CB5842" w:rsidRDefault="008F6DF0" w:rsidP="00CB5842">
                            <w:pPr>
                              <w:jc w:val="center"/>
                              <w:rPr>
                                <w:rFonts w:cs="Arial"/>
                              </w:rPr>
                            </w:pPr>
                            <w:r>
                              <w:rPr>
                                <w:rFonts w:cs="Arial"/>
                              </w:rPr>
                              <w:t>Best wishes for a peaceful and enjoyable Christmas.</w:t>
                            </w:r>
                          </w:p>
                          <w:p w:rsidR="00C027AD" w:rsidRDefault="00C027AD" w:rsidP="00C027AD">
                            <w:pPr>
                              <w:rPr>
                                <w:rFonts w:cs="Arial"/>
                              </w:rPr>
                            </w:pPr>
                            <w:r>
                              <w:rPr>
                                <w:rFonts w:cs="Arial"/>
                              </w:rPr>
                              <w:t xml:space="preserve">                                    </w:t>
                            </w:r>
                          </w:p>
                          <w:p w:rsidR="008F6DF0" w:rsidRDefault="008F6DF0" w:rsidP="00C027AD">
                            <w:pPr>
                              <w:jc w:val="center"/>
                              <w:rPr>
                                <w:rFonts w:cs="Arial"/>
                              </w:rPr>
                            </w:pPr>
                            <w:r>
                              <w:rPr>
                                <w:rFonts w:cs="Arial"/>
                              </w:rPr>
                              <w:t>Mrs Thompson</w:t>
                            </w:r>
                          </w:p>
                          <w:p w:rsidR="008F6DF0" w:rsidRDefault="008F6DF0" w:rsidP="00CB5842">
                            <w:pPr>
                              <w:jc w:val="center"/>
                              <w:rPr>
                                <w:rFonts w:cs="Arial"/>
                              </w:rPr>
                            </w:pPr>
                            <w:r>
                              <w:rPr>
                                <w:rFonts w:cs="Arial"/>
                              </w:rPr>
                              <w:t>SENCO &amp; Class 3 Teacher</w:t>
                            </w:r>
                          </w:p>
                          <w:p w:rsidR="00CB5842" w:rsidRDefault="00CB5842" w:rsidP="00CB5842">
                            <w:pPr>
                              <w:jc w:val="center"/>
                              <w:rPr>
                                <w:rFonts w:cs="Arial"/>
                              </w:rPr>
                            </w:pPr>
                          </w:p>
                          <w:p w:rsidR="00CB5842" w:rsidRPr="00747EB9" w:rsidRDefault="00CB5842" w:rsidP="00CB5842">
                            <w:pPr>
                              <w:jc w:val="center"/>
                              <w:rPr>
                                <w:rFonts w:cs="Arial"/>
                              </w:rPr>
                            </w:pPr>
                          </w:p>
                          <w:p w:rsidR="00CB5842" w:rsidRPr="00E93FB9" w:rsidRDefault="00CB5842" w:rsidP="00CB5842">
                            <w:pPr>
                              <w:rPr>
                                <w:color w:val="033AA4"/>
                              </w:rPr>
                            </w:pPr>
                          </w:p>
                          <w:p w:rsidR="00CB5842" w:rsidRPr="00E93FB9" w:rsidRDefault="00CB5842" w:rsidP="00CB5842">
                            <w:pPr>
                              <w:rPr>
                                <w:color w:val="033AA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0A1A6" id="Text Box 18" o:spid="_x0000_s1030" type="#_x0000_t202" style="position:absolute;margin-left:-56pt;margin-top:38.35pt;width:265.15pt;height:21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" fillcolor="white [3201]" strokeweight=".5pt">
                <v:textbox>
                  <w:txbxContent>
                    <w:p w:rsidR="00CB5842" w:rsidRPr="00E93FB9" w:rsidRDefault="00CB5842" w:rsidP="00C027AD">
                      <w:pPr>
                        <w:pStyle w:val="Heading1"/>
                        <w:jc w:val="center"/>
                      </w:pPr>
                      <w:r>
                        <w:t xml:space="preserve">Welcome to </w:t>
                      </w:r>
                      <w:r w:rsidR="008F6DF0">
                        <w:t>our SEND newsletter</w:t>
                      </w:r>
                    </w:p>
                    <w:p w:rsidR="00CB5842" w:rsidRPr="00E93FB9" w:rsidRDefault="00CB5842" w:rsidP="00CB5842">
                      <w:pPr>
                        <w:rPr>
                          <w:color w:val="033AA4"/>
                        </w:rPr>
                      </w:pPr>
                    </w:p>
                    <w:p w:rsidR="00C027AD" w:rsidRDefault="00CB5842" w:rsidP="008F6DF0">
                      <w:pPr>
                        <w:jc w:val="center"/>
                        <w:rPr>
                          <w:rFonts w:cs="Arial"/>
                        </w:rPr>
                      </w:pPr>
                      <w:r w:rsidRPr="00747EB9">
                        <w:rPr>
                          <w:rFonts w:cs="Arial"/>
                        </w:rPr>
                        <w:t xml:space="preserve">A very warm welcome </w:t>
                      </w:r>
                      <w:r w:rsidR="008F6DF0">
                        <w:rPr>
                          <w:rFonts w:cs="Arial"/>
                        </w:rPr>
                        <w:t xml:space="preserve">to </w:t>
                      </w:r>
                      <w:r w:rsidR="00C027AD">
                        <w:rPr>
                          <w:rFonts w:cs="Arial"/>
                        </w:rPr>
                        <w:t xml:space="preserve">the first issue of our </w:t>
                      </w:r>
                      <w:r w:rsidR="008F6DF0">
                        <w:rPr>
                          <w:rFonts w:cs="Arial"/>
                        </w:rPr>
                        <w:t xml:space="preserve">SEND </w:t>
                      </w:r>
                      <w:proofErr w:type="spellStart"/>
                      <w:r w:rsidR="008F6DF0">
                        <w:rPr>
                          <w:rFonts w:cs="Arial"/>
                        </w:rPr>
                        <w:t>newsetter</w:t>
                      </w:r>
                      <w:proofErr w:type="spellEnd"/>
                      <w:r w:rsidR="008F6DF0">
                        <w:rPr>
                          <w:rFonts w:cs="Arial"/>
                        </w:rPr>
                        <w:t xml:space="preserve"> which share</w:t>
                      </w:r>
                      <w:r w:rsidR="00C027AD">
                        <w:rPr>
                          <w:rFonts w:cs="Arial"/>
                        </w:rPr>
                        <w:t xml:space="preserve">s </w:t>
                      </w:r>
                      <w:r w:rsidR="008F6DF0">
                        <w:rPr>
                          <w:rFonts w:cs="Arial"/>
                        </w:rPr>
                        <w:t xml:space="preserve">updates, calendar events and information </w:t>
                      </w:r>
                      <w:r w:rsidR="00C027AD">
                        <w:rPr>
                          <w:rFonts w:cs="Arial"/>
                        </w:rPr>
                        <w:t xml:space="preserve">regarding special educational needs and disability, both at our school and in the </w:t>
                      </w:r>
                      <w:r w:rsidR="00EC077B">
                        <w:rPr>
                          <w:rFonts w:cs="Arial"/>
                        </w:rPr>
                        <w:t xml:space="preserve">local </w:t>
                      </w:r>
                      <w:r w:rsidR="00C027AD">
                        <w:rPr>
                          <w:rFonts w:cs="Arial"/>
                        </w:rPr>
                        <w:t>community.</w:t>
                      </w:r>
                    </w:p>
                    <w:p w:rsidR="00CB5842" w:rsidRDefault="00C027AD" w:rsidP="008F6DF0">
                      <w:pPr>
                        <w:jc w:val="center"/>
                        <w:rPr>
                          <w:rFonts w:cs="Arial"/>
                        </w:rPr>
                      </w:pPr>
                      <w:r>
                        <w:rPr>
                          <w:rFonts w:cs="Arial"/>
                        </w:rPr>
                        <w:t xml:space="preserve"> </w:t>
                      </w:r>
                    </w:p>
                    <w:p w:rsidR="00C027AD" w:rsidRDefault="00C027AD" w:rsidP="008F6DF0">
                      <w:pPr>
                        <w:jc w:val="center"/>
                        <w:rPr>
                          <w:rFonts w:cs="Arial"/>
                        </w:rPr>
                      </w:pPr>
                      <w:r>
                        <w:rPr>
                          <w:rFonts w:cs="Arial"/>
                        </w:rPr>
                        <w:t xml:space="preserve">Should you require any further information, or if </w:t>
                      </w:r>
                      <w:r w:rsidR="00503EA8">
                        <w:rPr>
                          <w:rFonts w:cs="Arial"/>
                        </w:rPr>
                        <w:t xml:space="preserve">you </w:t>
                      </w:r>
                      <w:r>
                        <w:rPr>
                          <w:rFonts w:cs="Arial"/>
                        </w:rPr>
                        <w:t xml:space="preserve">would like an appointment to </w:t>
                      </w:r>
                      <w:r w:rsidR="00D749C9">
                        <w:rPr>
                          <w:rFonts w:cs="Arial"/>
                        </w:rPr>
                        <w:t xml:space="preserve">discuss </w:t>
                      </w:r>
                      <w:r>
                        <w:rPr>
                          <w:rFonts w:cs="Arial"/>
                        </w:rPr>
                        <w:t xml:space="preserve">your child, please contact the school office </w:t>
                      </w:r>
                      <w:r w:rsidR="00503EA8">
                        <w:rPr>
                          <w:rFonts w:cs="Arial"/>
                        </w:rPr>
                        <w:t>and</w:t>
                      </w:r>
                      <w:r>
                        <w:rPr>
                          <w:rFonts w:cs="Arial"/>
                        </w:rPr>
                        <w:t xml:space="preserve"> I will be happy to help.  </w:t>
                      </w:r>
                    </w:p>
                    <w:p w:rsidR="00CB5842" w:rsidRDefault="00CB5842" w:rsidP="00CB5842">
                      <w:pPr>
                        <w:jc w:val="center"/>
                        <w:rPr>
                          <w:rFonts w:cs="Arial"/>
                        </w:rPr>
                      </w:pPr>
                    </w:p>
                    <w:p w:rsidR="00CB5842" w:rsidRDefault="008F6DF0" w:rsidP="00CB5842">
                      <w:pPr>
                        <w:jc w:val="center"/>
                        <w:rPr>
                          <w:rFonts w:cs="Arial"/>
                        </w:rPr>
                      </w:pPr>
                      <w:r>
                        <w:rPr>
                          <w:rFonts w:cs="Arial"/>
                        </w:rPr>
                        <w:t>Best wishes for a peaceful and enjoyable Christmas.</w:t>
                      </w:r>
                    </w:p>
                    <w:p w:rsidR="00C027AD" w:rsidRDefault="00C027AD" w:rsidP="00C027AD">
                      <w:pPr>
                        <w:rPr>
                          <w:rFonts w:cs="Arial"/>
                        </w:rPr>
                      </w:pPr>
                      <w:r>
                        <w:rPr>
                          <w:rFonts w:cs="Arial"/>
                        </w:rPr>
                        <w:t xml:space="preserve">                                    </w:t>
                      </w:r>
                    </w:p>
                    <w:p w:rsidR="008F6DF0" w:rsidRDefault="008F6DF0" w:rsidP="00C027AD">
                      <w:pPr>
                        <w:jc w:val="center"/>
                        <w:rPr>
                          <w:rFonts w:cs="Arial"/>
                        </w:rPr>
                      </w:pPr>
                      <w:r>
                        <w:rPr>
                          <w:rFonts w:cs="Arial"/>
                        </w:rPr>
                        <w:t>Mrs Thompson</w:t>
                      </w:r>
                    </w:p>
                    <w:p w:rsidR="008F6DF0" w:rsidRDefault="008F6DF0" w:rsidP="00CB5842">
                      <w:pPr>
                        <w:jc w:val="center"/>
                        <w:rPr>
                          <w:rFonts w:cs="Arial"/>
                        </w:rPr>
                      </w:pPr>
                      <w:r>
                        <w:rPr>
                          <w:rFonts w:cs="Arial"/>
                        </w:rPr>
                        <w:t>SENCO &amp; Class 3 Teacher</w:t>
                      </w:r>
                    </w:p>
                    <w:p w:rsidR="00CB5842" w:rsidRDefault="00CB5842" w:rsidP="00CB5842">
                      <w:pPr>
                        <w:jc w:val="center"/>
                        <w:rPr>
                          <w:rFonts w:cs="Arial"/>
                        </w:rPr>
                      </w:pPr>
                    </w:p>
                    <w:p w:rsidR="00CB5842" w:rsidRPr="00747EB9" w:rsidRDefault="00CB5842" w:rsidP="00CB5842">
                      <w:pPr>
                        <w:jc w:val="center"/>
                        <w:rPr>
                          <w:rFonts w:cs="Arial"/>
                        </w:rPr>
                      </w:pPr>
                    </w:p>
                    <w:p w:rsidR="00CB5842" w:rsidRPr="00E93FB9" w:rsidRDefault="00CB5842" w:rsidP="00CB5842">
                      <w:pPr>
                        <w:rPr>
                          <w:color w:val="033AA4"/>
                        </w:rPr>
                      </w:pPr>
                    </w:p>
                    <w:p w:rsidR="00CB5842" w:rsidRPr="00E93FB9" w:rsidRDefault="00CB5842" w:rsidP="00CB5842">
                      <w:pPr>
                        <w:rPr>
                          <w:color w:val="033AA4"/>
                        </w:rPr>
                      </w:pPr>
                    </w:p>
                  </w:txbxContent>
                </v:textbox>
              </v:shape>
            </w:pict>
          </mc:Fallback>
        </mc:AlternateContent>
      </w:r>
      <w:r w:rsidR="00CB5842">
        <w:br w:type="page"/>
      </w:r>
      <w:r w:rsidR="00CB5842">
        <w:rPr>
          <w:noProof/>
        </w:rPr>
        <mc:AlternateContent>
          <mc:Choice Requires="wps">
            <w:drawing>
              <wp:anchor distT="0" distB="0" distL="114300" distR="114300" simplePos="0" relativeHeight="251686912" behindDoc="0" locked="0" layoutInCell="1" allowOverlap="1" wp14:anchorId="3BBBFA70" wp14:editId="358371C1">
                <wp:simplePos x="0" y="0"/>
                <wp:positionH relativeFrom="column">
                  <wp:posOffset>-800100</wp:posOffset>
                </wp:positionH>
                <wp:positionV relativeFrom="paragraph">
                  <wp:posOffset>118745</wp:posOffset>
                </wp:positionV>
                <wp:extent cx="7308034" cy="2444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308034" cy="244475"/>
                        </a:xfrm>
                        <a:prstGeom prst="rect">
                          <a:avLst/>
                        </a:prstGeom>
                        <a:solidFill>
                          <a:schemeClr val="bg1">
                            <a:lumMod val="85000"/>
                          </a:schemeClr>
                        </a:solidFill>
                        <a:ln w="6350">
                          <a:noFill/>
                        </a:ln>
                      </wps:spPr>
                      <wps:txbx>
                        <w:txbxContent>
                          <w:p w:rsidR="00CB5842" w:rsidRPr="009E0648" w:rsidRDefault="00CB5842" w:rsidP="00CB5842">
                            <w:pPr>
                              <w:rPr>
                                <w:rFonts w:cs="Arial"/>
                                <w:szCs w:val="20"/>
                              </w:rPr>
                            </w:pPr>
                            <w:r w:rsidRPr="009E0648">
                              <w:rPr>
                                <w:rFonts w:cs="Arial"/>
                                <w:b/>
                                <w:bCs/>
                                <w:szCs w:val="20"/>
                              </w:rPr>
                              <w:t xml:space="preserve">Mrs F </w:t>
                            </w:r>
                            <w:proofErr w:type="spellStart"/>
                            <w:r>
                              <w:rPr>
                                <w:rFonts w:cs="Arial"/>
                                <w:b/>
                                <w:bCs/>
                                <w:szCs w:val="20"/>
                              </w:rPr>
                              <w:t>Wadsley</w:t>
                            </w:r>
                            <w:proofErr w:type="spellEnd"/>
                            <w:r w:rsidRPr="009E0648">
                              <w:rPr>
                                <w:rFonts w:cs="Arial"/>
                                <w:b/>
                                <w:bCs/>
                                <w:szCs w:val="20"/>
                              </w:rPr>
                              <w:t>, Headteacher</w:t>
                            </w:r>
                            <w:r w:rsidRPr="009E0648">
                              <w:rPr>
                                <w:rFonts w:cs="Arial"/>
                                <w:szCs w:val="20"/>
                              </w:rPr>
                              <w:tab/>
                            </w:r>
                            <w:r w:rsidRPr="009E0648">
                              <w:rPr>
                                <w:rFonts w:cs="Arial"/>
                                <w:szCs w:val="20"/>
                              </w:rPr>
                              <w:tab/>
                            </w:r>
                            <w:r w:rsidRPr="009E0648">
                              <w:rPr>
                                <w:rFonts w:cs="Arial"/>
                                <w:szCs w:val="20"/>
                              </w:rPr>
                              <w:tab/>
                            </w:r>
                            <w:r>
                              <w:rPr>
                                <w:rFonts w:cs="Arial"/>
                                <w:szCs w:val="20"/>
                              </w:rPr>
                              <w:t xml:space="preserve">  </w:t>
                            </w:r>
                            <w:r w:rsidRPr="009E0648">
                              <w:rPr>
                                <w:rFonts w:cs="Arial"/>
                                <w:szCs w:val="20"/>
                              </w:rPr>
                              <w:t xml:space="preserve"> </w:t>
                            </w:r>
                            <w:r>
                              <w:rPr>
                                <w:rFonts w:cs="Arial"/>
                                <w:szCs w:val="20"/>
                              </w:rPr>
                              <w:tab/>
                            </w:r>
                            <w:r>
                              <w:rPr>
                                <w:rFonts w:cs="Arial"/>
                                <w:szCs w:val="20"/>
                              </w:rPr>
                              <w:tab/>
                            </w:r>
                            <w:r>
                              <w:rPr>
                                <w:rFonts w:cs="Arial"/>
                                <w:szCs w:val="20"/>
                              </w:rPr>
                              <w:tab/>
                            </w:r>
                            <w:r>
                              <w:rPr>
                                <w:rFonts w:cs="Arial"/>
                                <w:szCs w:val="20"/>
                              </w:rPr>
                              <w:tab/>
                            </w:r>
                            <w:r w:rsidRPr="009E0648">
                              <w:rPr>
                                <w:rFonts w:cs="Arial"/>
                                <w:szCs w:val="20"/>
                              </w:rPr>
                              <w:t xml:space="preserve">0115 </w:t>
                            </w:r>
                            <w:r>
                              <w:rPr>
                                <w:rFonts w:cs="Arial"/>
                                <w:szCs w:val="20"/>
                              </w:rPr>
                              <w:t>915</w:t>
                            </w:r>
                            <w:r w:rsidRPr="009E0648">
                              <w:rPr>
                                <w:rFonts w:cs="Arial"/>
                                <w:szCs w:val="20"/>
                              </w:rPr>
                              <w:t xml:space="preserve"> </w:t>
                            </w:r>
                            <w:r>
                              <w:rPr>
                                <w:rFonts w:cs="Arial"/>
                                <w:szCs w:val="20"/>
                              </w:rPr>
                              <w:t>0500</w:t>
                            </w:r>
                            <w:r w:rsidRPr="009E0648">
                              <w:rPr>
                                <w:rFonts w:cs="Arial"/>
                                <w:szCs w:val="20"/>
                              </w:rPr>
                              <w:t xml:space="preserve"> I </w:t>
                            </w:r>
                            <w:hyperlink r:id="rId16" w:history="1">
                              <w:r w:rsidRPr="00767847">
                                <w:rPr>
                                  <w:rStyle w:val="Hyperlink"/>
                                  <w:rFonts w:cs="Arial"/>
                                  <w:szCs w:val="20"/>
                                </w:rPr>
                                <w:t>Email the office</w:t>
                              </w:r>
                            </w:hyperlink>
                            <w:r>
                              <w:rPr>
                                <w:rFonts w:cs="Arial"/>
                                <w:szCs w:val="20"/>
                              </w:rPr>
                              <w:t xml:space="preserve"> </w:t>
                            </w:r>
                            <w:r w:rsidRPr="009E0648">
                              <w:rPr>
                                <w:rFonts w:cs="Arial"/>
                                <w:szCs w:val="20"/>
                              </w:rPr>
                              <w:t>I</w:t>
                            </w:r>
                            <w:r>
                              <w:rPr>
                                <w:rFonts w:cs="Arial"/>
                                <w:szCs w:val="20"/>
                              </w:rPr>
                              <w:t xml:space="preserve"> </w:t>
                            </w:r>
                            <w:hyperlink r:id="rId17" w:history="1">
                              <w:r w:rsidRPr="00767847">
                                <w:rPr>
                                  <w:rStyle w:val="Hyperlink"/>
                                  <w:rFonts w:cs="Arial"/>
                                  <w:szCs w:val="20"/>
                                </w:rPr>
                                <w:t>Website</w:t>
                              </w:r>
                            </w:hyperlink>
                            <w:r w:rsidRPr="009E0648">
                              <w:rPr>
                                <w:rFonts w:cs="Arial"/>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FA70" id="Text Box 20" o:spid="_x0000_s1031" type="#_x0000_t202" style="position:absolute;margin-left:-63pt;margin-top:9.35pt;width:575.45pt;height: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" fillcolor="#d8d8d8 [2732]" stroked="f" strokeweight=".5pt">
                <v:textbox>
                  <w:txbxContent>
                    <w:p w:rsidR="00CB5842" w:rsidRPr="009E0648" w:rsidRDefault="00CB5842" w:rsidP="00CB5842">
                      <w:pPr>
                        <w:rPr>
                          <w:rFonts w:cs="Arial"/>
                          <w:szCs w:val="20"/>
                        </w:rPr>
                      </w:pPr>
                      <w:r w:rsidRPr="009E0648">
                        <w:rPr>
                          <w:rFonts w:cs="Arial"/>
                          <w:b/>
                          <w:bCs/>
                          <w:szCs w:val="20"/>
                        </w:rPr>
                        <w:t xml:space="preserve">Mrs F </w:t>
                      </w:r>
                      <w:proofErr w:type="spellStart"/>
                      <w:r>
                        <w:rPr>
                          <w:rFonts w:cs="Arial"/>
                          <w:b/>
                          <w:bCs/>
                          <w:szCs w:val="20"/>
                        </w:rPr>
                        <w:t>Wadsley</w:t>
                      </w:r>
                      <w:proofErr w:type="spellEnd"/>
                      <w:r w:rsidRPr="009E0648">
                        <w:rPr>
                          <w:rFonts w:cs="Arial"/>
                          <w:b/>
                          <w:bCs/>
                          <w:szCs w:val="20"/>
                        </w:rPr>
                        <w:t>, Headteacher</w:t>
                      </w:r>
                      <w:r w:rsidRPr="009E0648">
                        <w:rPr>
                          <w:rFonts w:cs="Arial"/>
                          <w:szCs w:val="20"/>
                        </w:rPr>
                        <w:tab/>
                      </w:r>
                      <w:r w:rsidRPr="009E0648">
                        <w:rPr>
                          <w:rFonts w:cs="Arial"/>
                          <w:szCs w:val="20"/>
                        </w:rPr>
                        <w:tab/>
                      </w:r>
                      <w:r w:rsidRPr="009E0648">
                        <w:rPr>
                          <w:rFonts w:cs="Arial"/>
                          <w:szCs w:val="20"/>
                        </w:rPr>
                        <w:tab/>
                      </w:r>
                      <w:r>
                        <w:rPr>
                          <w:rFonts w:cs="Arial"/>
                          <w:szCs w:val="20"/>
                        </w:rPr>
                        <w:t xml:space="preserve">  </w:t>
                      </w:r>
                      <w:r w:rsidRPr="009E0648">
                        <w:rPr>
                          <w:rFonts w:cs="Arial"/>
                          <w:szCs w:val="20"/>
                        </w:rPr>
                        <w:t xml:space="preserve"> </w:t>
                      </w:r>
                      <w:r>
                        <w:rPr>
                          <w:rFonts w:cs="Arial"/>
                          <w:szCs w:val="20"/>
                        </w:rPr>
                        <w:tab/>
                      </w:r>
                      <w:r>
                        <w:rPr>
                          <w:rFonts w:cs="Arial"/>
                          <w:szCs w:val="20"/>
                        </w:rPr>
                        <w:tab/>
                      </w:r>
                      <w:r>
                        <w:rPr>
                          <w:rFonts w:cs="Arial"/>
                          <w:szCs w:val="20"/>
                        </w:rPr>
                        <w:tab/>
                      </w:r>
                      <w:r>
                        <w:rPr>
                          <w:rFonts w:cs="Arial"/>
                          <w:szCs w:val="20"/>
                        </w:rPr>
                        <w:tab/>
                      </w:r>
                      <w:r w:rsidRPr="009E0648">
                        <w:rPr>
                          <w:rFonts w:cs="Arial"/>
                          <w:szCs w:val="20"/>
                        </w:rPr>
                        <w:t xml:space="preserve">0115 </w:t>
                      </w:r>
                      <w:r>
                        <w:rPr>
                          <w:rFonts w:cs="Arial"/>
                          <w:szCs w:val="20"/>
                        </w:rPr>
                        <w:t>915</w:t>
                      </w:r>
                      <w:r w:rsidRPr="009E0648">
                        <w:rPr>
                          <w:rFonts w:cs="Arial"/>
                          <w:szCs w:val="20"/>
                        </w:rPr>
                        <w:t xml:space="preserve"> </w:t>
                      </w:r>
                      <w:r>
                        <w:rPr>
                          <w:rFonts w:cs="Arial"/>
                          <w:szCs w:val="20"/>
                        </w:rPr>
                        <w:t>0500</w:t>
                      </w:r>
                      <w:r w:rsidRPr="009E0648">
                        <w:rPr>
                          <w:rFonts w:cs="Arial"/>
                          <w:szCs w:val="20"/>
                        </w:rPr>
                        <w:t xml:space="preserve"> I </w:t>
                      </w:r>
                      <w:hyperlink r:id="rId18" w:history="1">
                        <w:r w:rsidRPr="00767847">
                          <w:rPr>
                            <w:rStyle w:val="Hyperlink"/>
                            <w:rFonts w:cs="Arial"/>
                            <w:szCs w:val="20"/>
                          </w:rPr>
                          <w:t>Email the office</w:t>
                        </w:r>
                      </w:hyperlink>
                      <w:r>
                        <w:rPr>
                          <w:rFonts w:cs="Arial"/>
                          <w:szCs w:val="20"/>
                        </w:rPr>
                        <w:t xml:space="preserve"> </w:t>
                      </w:r>
                      <w:r w:rsidRPr="009E0648">
                        <w:rPr>
                          <w:rFonts w:cs="Arial"/>
                          <w:szCs w:val="20"/>
                        </w:rPr>
                        <w:t>I</w:t>
                      </w:r>
                      <w:r>
                        <w:rPr>
                          <w:rFonts w:cs="Arial"/>
                          <w:szCs w:val="20"/>
                        </w:rPr>
                        <w:t xml:space="preserve"> </w:t>
                      </w:r>
                      <w:hyperlink r:id="rId19" w:history="1">
                        <w:r w:rsidRPr="00767847">
                          <w:rPr>
                            <w:rStyle w:val="Hyperlink"/>
                            <w:rFonts w:cs="Arial"/>
                            <w:szCs w:val="20"/>
                          </w:rPr>
                          <w:t>Website</w:t>
                        </w:r>
                      </w:hyperlink>
                      <w:r w:rsidRPr="009E0648">
                        <w:rPr>
                          <w:rFonts w:cs="Arial"/>
                          <w:szCs w:val="20"/>
                        </w:rPr>
                        <w:tab/>
                      </w:r>
                    </w:p>
                  </w:txbxContent>
                </v:textbox>
              </v:shape>
            </w:pict>
          </mc:Fallback>
        </mc:AlternateContent>
      </w:r>
    </w:p>
    <w:p w:rsidR="00AE5862" w:rsidRDefault="00AE5862"/>
    <w:p w:rsidR="00CB5842" w:rsidRDefault="00CB5842"/>
    <w:p w:rsidR="00CB5842" w:rsidRDefault="00CB5842"/>
    <w:p w:rsidR="00CB5842" w:rsidRDefault="00CB5842"/>
    <w:p w:rsidR="00CB5842" w:rsidRDefault="00CB5842"/>
    <w:p w:rsidR="00CB5842" w:rsidRDefault="00117826" w:rsidP="004B40D8">
      <w:pPr>
        <w:pStyle w:val="Heading1"/>
        <w:jc w:val="center"/>
      </w:pPr>
      <w:r w:rsidRPr="00CB5842">
        <w:rPr>
          <w:noProof/>
        </w:rPr>
        <mc:AlternateContent>
          <mc:Choice Requires="wps">
            <w:drawing>
              <wp:anchor distT="0" distB="0" distL="114300" distR="114300" simplePos="0" relativeHeight="251700224" behindDoc="0" locked="0" layoutInCell="1" allowOverlap="1" wp14:anchorId="23EF7C85" wp14:editId="0751956D">
                <wp:simplePos x="0" y="0"/>
                <wp:positionH relativeFrom="margin">
                  <wp:posOffset>3014980</wp:posOffset>
                </wp:positionH>
                <wp:positionV relativeFrom="page">
                  <wp:posOffset>5863590</wp:posOffset>
                </wp:positionV>
                <wp:extent cx="3462655" cy="2667000"/>
                <wp:effectExtent l="0" t="0" r="23495" b="19050"/>
                <wp:wrapNone/>
                <wp:docPr id="42" name="Text Box 42"/>
                <wp:cNvGraphicFramePr/>
                <a:graphic xmlns:a="http://schemas.openxmlformats.org/drawingml/2006/main">
                  <a:graphicData uri="http://schemas.microsoft.com/office/word/2010/wordprocessingShape">
                    <wps:wsp>
                      <wps:cNvSpPr txBox="1"/>
                      <wps:spPr>
                        <a:xfrm>
                          <a:off x="0" y="0"/>
                          <a:ext cx="3462655" cy="2667000"/>
                        </a:xfrm>
                        <a:prstGeom prst="rect">
                          <a:avLst/>
                        </a:prstGeom>
                        <a:solidFill>
                          <a:schemeClr val="lt1"/>
                        </a:solidFill>
                        <a:ln w="6350">
                          <a:solidFill>
                            <a:prstClr val="black"/>
                          </a:solidFill>
                        </a:ln>
                      </wps:spPr>
                      <wps:txbx>
                        <w:txbxContent>
                          <w:p w:rsidR="00CB5842" w:rsidRDefault="00625C6A" w:rsidP="00CB5842">
                            <w:pPr>
                              <w:pStyle w:val="Heading1"/>
                              <w:jc w:val="center"/>
                            </w:pPr>
                            <w:r>
                              <w:t>Supporting Your Own Mental Health</w:t>
                            </w:r>
                          </w:p>
                          <w:p w:rsidR="00625C6A" w:rsidRPr="00625C6A" w:rsidRDefault="00625C6A" w:rsidP="00625C6A"/>
                          <w:p w:rsidR="00CB5842" w:rsidRDefault="00625C6A" w:rsidP="00CB5842">
                            <w:r>
                              <w:t xml:space="preserve">If you are </w:t>
                            </w:r>
                            <w:r w:rsidR="002B2F62">
                              <w:t>feeling unhappy or stressed</w:t>
                            </w:r>
                            <w:r>
                              <w:t xml:space="preserve">, don’t be alone – come and talk to a member of staff in school. We can provide you with support and suggest agencies who can help free of charge. </w:t>
                            </w:r>
                          </w:p>
                          <w:p w:rsidR="00625C6A" w:rsidRDefault="00625C6A" w:rsidP="00CB5842"/>
                          <w:p w:rsidR="00625C6A" w:rsidRDefault="00625C6A" w:rsidP="00CB5842">
                            <w:r>
                              <w:t xml:space="preserve">One such agency is </w:t>
                            </w:r>
                            <w:r w:rsidRPr="002B2F62">
                              <w:rPr>
                                <w:b/>
                              </w:rPr>
                              <w:t>Turning Point</w:t>
                            </w:r>
                            <w:r>
                              <w:t xml:space="preserve">. </w:t>
                            </w:r>
                          </w:p>
                          <w:p w:rsidR="00625C6A" w:rsidRDefault="00625C6A" w:rsidP="00CB5842">
                            <w:r>
                              <w:t xml:space="preserve">Turning point are available on: 0300 555 0730 </w:t>
                            </w:r>
                          </w:p>
                          <w:p w:rsidR="00625C6A" w:rsidRDefault="00625C6A" w:rsidP="00CB5842">
                            <w:r>
                              <w:t>Opening hours: 9am-11pm every day</w:t>
                            </w:r>
                          </w:p>
                          <w:p w:rsidR="00625C6A" w:rsidRDefault="00625C6A" w:rsidP="00CB5842"/>
                          <w:p w:rsidR="002B2F62" w:rsidRDefault="00625C6A" w:rsidP="00CB5842">
                            <w:r>
                              <w:t xml:space="preserve">For an adult </w:t>
                            </w:r>
                            <w:r w:rsidR="002B2F62">
                              <w:t>(</w:t>
                            </w:r>
                            <w:r>
                              <w:t>or child</w:t>
                            </w:r>
                            <w:r w:rsidR="002B2F62">
                              <w:t>)</w:t>
                            </w:r>
                            <w:r>
                              <w:t xml:space="preserve"> who needs out of hours support, Turning Point have an emergency contact number: </w:t>
                            </w:r>
                          </w:p>
                          <w:p w:rsidR="00625C6A" w:rsidRPr="00CA4A01" w:rsidRDefault="00625C6A" w:rsidP="00CB5842">
                            <w:r>
                              <w:t xml:space="preserve">0808 196 </w:t>
                            </w:r>
                            <w:r w:rsidR="002B2F62">
                              <w:t>3779 available 24 hours a day, 7 days a week</w:t>
                            </w:r>
                          </w:p>
                          <w:p w:rsidR="00CB5842" w:rsidRPr="005800B9" w:rsidRDefault="00CB5842" w:rsidP="00CB5842"/>
                          <w:p w:rsidR="00CB5842" w:rsidRPr="005800B9" w:rsidRDefault="00CB5842" w:rsidP="00CB5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EF7C85" id="Text Box 42" o:spid="_x0000_s1032" type="#_x0000_t202" style="position:absolute;left:0;text-align:left;margin-left:237.4pt;margin-top:461.7pt;width:272.65pt;height:210pt;z-index:25170022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" fillcolor="white [3201]" strokeweight=".5pt">
                <v:textbox>
                  <w:txbxContent>
                    <w:p w:rsidR="00CB5842" w:rsidRDefault="00625C6A" w:rsidP="00CB5842">
                      <w:pPr>
                        <w:pStyle w:val="Heading1"/>
                        <w:jc w:val="center"/>
                      </w:pPr>
                      <w:r>
                        <w:t>Supporting Your Own Mental Health</w:t>
                      </w:r>
                    </w:p>
                    <w:p w:rsidR="00625C6A" w:rsidRPr="00625C6A" w:rsidRDefault="00625C6A" w:rsidP="00625C6A"/>
                    <w:p w:rsidR="00CB5842" w:rsidRDefault="00625C6A" w:rsidP="00CB5842">
                      <w:r>
                        <w:t xml:space="preserve">If you are </w:t>
                      </w:r>
                      <w:r w:rsidR="002B2F62">
                        <w:t>feeling unhappy or stressed</w:t>
                      </w:r>
                      <w:r>
                        <w:t xml:space="preserve">, don’t be alone – come and talk to a member of staff in school. We can provide you with support and suggest agencies who can help free of charge. </w:t>
                      </w:r>
                    </w:p>
                    <w:p w:rsidR="00625C6A" w:rsidRDefault="00625C6A" w:rsidP="00CB5842"/>
                    <w:p w:rsidR="00625C6A" w:rsidRDefault="00625C6A" w:rsidP="00CB5842">
                      <w:r>
                        <w:t xml:space="preserve">One such agency is </w:t>
                      </w:r>
                      <w:r w:rsidRPr="002B2F62">
                        <w:rPr>
                          <w:b/>
                        </w:rPr>
                        <w:t>Turning Point</w:t>
                      </w:r>
                      <w:r>
                        <w:t xml:space="preserve">. </w:t>
                      </w:r>
                    </w:p>
                    <w:p w:rsidR="00625C6A" w:rsidRDefault="00625C6A" w:rsidP="00CB5842">
                      <w:r>
                        <w:t xml:space="preserve">Turning point are available on: 0300 555 0730 </w:t>
                      </w:r>
                    </w:p>
                    <w:p w:rsidR="00625C6A" w:rsidRDefault="00625C6A" w:rsidP="00CB5842">
                      <w:r>
                        <w:t>Opening hours: 9am-11pm every day</w:t>
                      </w:r>
                    </w:p>
                    <w:p w:rsidR="00625C6A" w:rsidRDefault="00625C6A" w:rsidP="00CB5842"/>
                    <w:p w:rsidR="002B2F62" w:rsidRDefault="00625C6A" w:rsidP="00CB5842">
                      <w:r>
                        <w:t xml:space="preserve">For an adult </w:t>
                      </w:r>
                      <w:r w:rsidR="002B2F62">
                        <w:t>(</w:t>
                      </w:r>
                      <w:r>
                        <w:t>or child</w:t>
                      </w:r>
                      <w:r w:rsidR="002B2F62">
                        <w:t>)</w:t>
                      </w:r>
                      <w:r>
                        <w:t xml:space="preserve"> who needs out of hours support, Turning Point have an emergency contact number: </w:t>
                      </w:r>
                    </w:p>
                    <w:p w:rsidR="00625C6A" w:rsidRPr="00CA4A01" w:rsidRDefault="00625C6A" w:rsidP="00CB5842">
                      <w:r>
                        <w:t xml:space="preserve">0808 196 </w:t>
                      </w:r>
                      <w:r w:rsidR="002B2F62">
                        <w:t>3779 available 24 hours a day, 7 days a week</w:t>
                      </w:r>
                    </w:p>
                    <w:p w:rsidR="00CB5842" w:rsidRPr="005800B9" w:rsidRDefault="00CB5842" w:rsidP="00CB5842"/>
                    <w:p w:rsidR="00CB5842" w:rsidRPr="005800B9" w:rsidRDefault="00CB5842" w:rsidP="00CB5842"/>
                  </w:txbxContent>
                </v:textbox>
                <w10:wrap anchorx="margin" anchory="page"/>
              </v:shape>
            </w:pict>
          </mc:Fallback>
        </mc:AlternateContent>
      </w:r>
      <w:r w:rsidRPr="009E3CD0">
        <w:rPr>
          <w:noProof/>
        </w:rPr>
        <mc:AlternateContent>
          <mc:Choice Requires="wps">
            <w:drawing>
              <wp:anchor distT="0" distB="0" distL="114300" distR="114300" simplePos="0" relativeHeight="251702272" behindDoc="0" locked="0" layoutInCell="1" allowOverlap="1" wp14:anchorId="5EB00052" wp14:editId="4C443B0A">
                <wp:simplePos x="0" y="0"/>
                <wp:positionH relativeFrom="margin">
                  <wp:align>center</wp:align>
                </wp:positionH>
                <wp:positionV relativeFrom="paragraph">
                  <wp:posOffset>8699500</wp:posOffset>
                </wp:positionV>
                <wp:extent cx="7308034" cy="244475"/>
                <wp:effectExtent l="0" t="0" r="7620" b="3175"/>
                <wp:wrapNone/>
                <wp:docPr id="44" name="Text Box 44"/>
                <wp:cNvGraphicFramePr/>
                <a:graphic xmlns:a="http://schemas.openxmlformats.org/drawingml/2006/main">
                  <a:graphicData uri="http://schemas.microsoft.com/office/word/2010/wordprocessingShape">
                    <wps:wsp>
                      <wps:cNvSpPr txBox="1"/>
                      <wps:spPr>
                        <a:xfrm>
                          <a:off x="0" y="0"/>
                          <a:ext cx="7308034" cy="244475"/>
                        </a:xfrm>
                        <a:prstGeom prst="rect">
                          <a:avLst/>
                        </a:prstGeom>
                        <a:solidFill>
                          <a:schemeClr val="bg1">
                            <a:lumMod val="85000"/>
                          </a:schemeClr>
                        </a:solidFill>
                        <a:ln w="6350">
                          <a:noFill/>
                        </a:ln>
                      </wps:spPr>
                      <wps:txbx>
                        <w:txbxContent>
                          <w:p w:rsidR="009E3CD0" w:rsidRPr="009E0648" w:rsidRDefault="009E3CD0" w:rsidP="009E3CD0">
                            <w:pPr>
                              <w:rPr>
                                <w:rFonts w:cs="Arial"/>
                                <w:szCs w:val="20"/>
                              </w:rPr>
                            </w:pPr>
                            <w:r>
                              <w:rPr>
                                <w:rFonts w:cs="Arial"/>
                                <w:b/>
                                <w:bCs/>
                                <w:szCs w:val="20"/>
                              </w:rPr>
                              <w:tab/>
                            </w:r>
                            <w:r>
                              <w:rPr>
                                <w:rFonts w:cs="Arial"/>
                                <w:b/>
                                <w:bCs/>
                                <w:szCs w:val="20"/>
                              </w:rPr>
                              <w:tab/>
                            </w:r>
                            <w:r>
                              <w:rPr>
                                <w:rFonts w:cs="Arial"/>
                                <w:b/>
                                <w:bCs/>
                                <w:szCs w:val="20"/>
                              </w:rPr>
                              <w:tab/>
                            </w:r>
                            <w:r w:rsidRPr="00972CD4">
                              <w:rPr>
                                <w:rFonts w:cs="Arial"/>
                                <w:bCs/>
                                <w:szCs w:val="20"/>
                              </w:rPr>
                              <w:t xml:space="preserve">Page </w:t>
                            </w:r>
                            <w:r>
                              <w:rPr>
                                <w:rFonts w:cs="Arial"/>
                                <w:bCs/>
                                <w:szCs w:val="20"/>
                              </w:rPr>
                              <w:t>2</w:t>
                            </w:r>
                            <w:r w:rsidRPr="009E0648">
                              <w:rPr>
                                <w:rFonts w:cs="Arial"/>
                                <w:szCs w:val="20"/>
                              </w:rPr>
                              <w:tab/>
                            </w:r>
                            <w:r w:rsidRPr="009E0648">
                              <w:rPr>
                                <w:rFonts w:cs="Arial"/>
                                <w:szCs w:val="20"/>
                              </w:rPr>
                              <w:tab/>
                            </w:r>
                            <w:r>
                              <w:rPr>
                                <w:rFonts w:cs="Arial"/>
                                <w:szCs w:val="20"/>
                              </w:rPr>
                              <w:t xml:space="preserve">  </w:t>
                            </w:r>
                            <w:r w:rsidRPr="009E0648">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sidRPr="009E0648">
                              <w:rPr>
                                <w:rFonts w:cs="Arial"/>
                                <w:szCs w:val="20"/>
                              </w:rPr>
                              <w:t xml:space="preserve">0115 </w:t>
                            </w:r>
                            <w:r>
                              <w:rPr>
                                <w:rFonts w:cs="Arial"/>
                                <w:szCs w:val="20"/>
                              </w:rPr>
                              <w:t>915</w:t>
                            </w:r>
                            <w:r w:rsidRPr="009E0648">
                              <w:rPr>
                                <w:rFonts w:cs="Arial"/>
                                <w:szCs w:val="20"/>
                              </w:rPr>
                              <w:t xml:space="preserve"> </w:t>
                            </w:r>
                            <w:r>
                              <w:rPr>
                                <w:rFonts w:cs="Arial"/>
                                <w:szCs w:val="20"/>
                              </w:rPr>
                              <w:t xml:space="preserve">0500 </w:t>
                            </w:r>
                            <w:r w:rsidRPr="009E0648">
                              <w:rPr>
                                <w:rFonts w:cs="Arial"/>
                                <w:szCs w:val="20"/>
                              </w:rPr>
                              <w:t xml:space="preserve">I </w:t>
                            </w:r>
                            <w:hyperlink r:id="rId20" w:history="1">
                              <w:r w:rsidRPr="00125876">
                                <w:rPr>
                                  <w:rStyle w:val="Hyperlink"/>
                                  <w:rFonts w:cs="Arial"/>
                                  <w:szCs w:val="20"/>
                                </w:rPr>
                                <w:t>Email office</w:t>
                              </w:r>
                            </w:hyperlink>
                            <w:r>
                              <w:rPr>
                                <w:rFonts w:cs="Arial"/>
                                <w:szCs w:val="20"/>
                              </w:rPr>
                              <w:t xml:space="preserve"> </w:t>
                            </w:r>
                            <w:r w:rsidRPr="009E0648">
                              <w:rPr>
                                <w:rFonts w:cs="Arial"/>
                                <w:szCs w:val="20"/>
                              </w:rPr>
                              <w:t>I</w:t>
                            </w:r>
                            <w:r>
                              <w:rPr>
                                <w:rFonts w:cs="Arial"/>
                                <w:szCs w:val="20"/>
                              </w:rPr>
                              <w:t xml:space="preserve"> </w:t>
                            </w:r>
                            <w:hyperlink r:id="rId21" w:history="1">
                              <w:r w:rsidRPr="00767847">
                                <w:rPr>
                                  <w:rStyle w:val="Hyperlink"/>
                                  <w:rFonts w:cs="Arial"/>
                                  <w:szCs w:val="20"/>
                                </w:rPr>
                                <w:t>Website</w:t>
                              </w:r>
                            </w:hyperlink>
                            <w:r w:rsidRPr="009E0648">
                              <w:rPr>
                                <w:rFonts w:cs="Arial"/>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00052" id="Text Box 44" o:spid="_x0000_s1033" type="#_x0000_t202" style="position:absolute;left:0;text-align:left;margin-left:0;margin-top:685pt;width:575.45pt;height:19.2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" fillcolor="#d8d8d8 [2732]" stroked="f" strokeweight=".5pt">
                <v:textbox>
                  <w:txbxContent>
                    <w:p w:rsidR="009E3CD0" w:rsidRPr="009E0648" w:rsidRDefault="009E3CD0" w:rsidP="009E3CD0">
                      <w:pPr>
                        <w:rPr>
                          <w:rFonts w:cs="Arial"/>
                          <w:szCs w:val="20"/>
                        </w:rPr>
                      </w:pPr>
                      <w:r>
                        <w:rPr>
                          <w:rFonts w:cs="Arial"/>
                          <w:b/>
                          <w:bCs/>
                          <w:szCs w:val="20"/>
                        </w:rPr>
                        <w:tab/>
                      </w:r>
                      <w:r>
                        <w:rPr>
                          <w:rFonts w:cs="Arial"/>
                          <w:b/>
                          <w:bCs/>
                          <w:szCs w:val="20"/>
                        </w:rPr>
                        <w:tab/>
                      </w:r>
                      <w:r>
                        <w:rPr>
                          <w:rFonts w:cs="Arial"/>
                          <w:b/>
                          <w:bCs/>
                          <w:szCs w:val="20"/>
                        </w:rPr>
                        <w:tab/>
                      </w:r>
                      <w:r w:rsidRPr="00972CD4">
                        <w:rPr>
                          <w:rFonts w:cs="Arial"/>
                          <w:bCs/>
                          <w:szCs w:val="20"/>
                        </w:rPr>
                        <w:t xml:space="preserve">Page </w:t>
                      </w:r>
                      <w:r>
                        <w:rPr>
                          <w:rFonts w:cs="Arial"/>
                          <w:bCs/>
                          <w:szCs w:val="20"/>
                        </w:rPr>
                        <w:t>2</w:t>
                      </w:r>
                      <w:r w:rsidRPr="009E0648">
                        <w:rPr>
                          <w:rFonts w:cs="Arial"/>
                          <w:szCs w:val="20"/>
                        </w:rPr>
                        <w:tab/>
                      </w:r>
                      <w:r w:rsidRPr="009E0648">
                        <w:rPr>
                          <w:rFonts w:cs="Arial"/>
                          <w:szCs w:val="20"/>
                        </w:rPr>
                        <w:tab/>
                      </w:r>
                      <w:r>
                        <w:rPr>
                          <w:rFonts w:cs="Arial"/>
                          <w:szCs w:val="20"/>
                        </w:rPr>
                        <w:t xml:space="preserve">  </w:t>
                      </w:r>
                      <w:r w:rsidRPr="009E0648">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sidRPr="009E0648">
                        <w:rPr>
                          <w:rFonts w:cs="Arial"/>
                          <w:szCs w:val="20"/>
                        </w:rPr>
                        <w:t xml:space="preserve">0115 </w:t>
                      </w:r>
                      <w:r>
                        <w:rPr>
                          <w:rFonts w:cs="Arial"/>
                          <w:szCs w:val="20"/>
                        </w:rPr>
                        <w:t>915</w:t>
                      </w:r>
                      <w:r w:rsidRPr="009E0648">
                        <w:rPr>
                          <w:rFonts w:cs="Arial"/>
                          <w:szCs w:val="20"/>
                        </w:rPr>
                        <w:t xml:space="preserve"> </w:t>
                      </w:r>
                      <w:r>
                        <w:rPr>
                          <w:rFonts w:cs="Arial"/>
                          <w:szCs w:val="20"/>
                        </w:rPr>
                        <w:t xml:space="preserve">0500 </w:t>
                      </w:r>
                      <w:r w:rsidRPr="009E0648">
                        <w:rPr>
                          <w:rFonts w:cs="Arial"/>
                          <w:szCs w:val="20"/>
                        </w:rPr>
                        <w:t xml:space="preserve">I </w:t>
                      </w:r>
                      <w:hyperlink r:id="rId22" w:history="1">
                        <w:r w:rsidRPr="00125876">
                          <w:rPr>
                            <w:rStyle w:val="Hyperlink"/>
                            <w:rFonts w:cs="Arial"/>
                            <w:szCs w:val="20"/>
                          </w:rPr>
                          <w:t>Email office</w:t>
                        </w:r>
                      </w:hyperlink>
                      <w:r>
                        <w:rPr>
                          <w:rFonts w:cs="Arial"/>
                          <w:szCs w:val="20"/>
                        </w:rPr>
                        <w:t xml:space="preserve"> </w:t>
                      </w:r>
                      <w:r w:rsidRPr="009E0648">
                        <w:rPr>
                          <w:rFonts w:cs="Arial"/>
                          <w:szCs w:val="20"/>
                        </w:rPr>
                        <w:t>I</w:t>
                      </w:r>
                      <w:r>
                        <w:rPr>
                          <w:rFonts w:cs="Arial"/>
                          <w:szCs w:val="20"/>
                        </w:rPr>
                        <w:t xml:space="preserve"> </w:t>
                      </w:r>
                      <w:hyperlink r:id="rId23" w:history="1">
                        <w:r w:rsidRPr="00767847">
                          <w:rPr>
                            <w:rStyle w:val="Hyperlink"/>
                            <w:rFonts w:cs="Arial"/>
                            <w:szCs w:val="20"/>
                          </w:rPr>
                          <w:t>Website</w:t>
                        </w:r>
                      </w:hyperlink>
                      <w:r w:rsidRPr="009E0648">
                        <w:rPr>
                          <w:rFonts w:cs="Arial"/>
                          <w:szCs w:val="20"/>
                        </w:rPr>
                        <w:tab/>
                      </w:r>
                    </w:p>
                  </w:txbxContent>
                </v:textbox>
                <w10:wrap anchorx="margin"/>
              </v:shape>
            </w:pict>
          </mc:Fallback>
        </mc:AlternateContent>
      </w:r>
      <w:r w:rsidR="009A2732" w:rsidRPr="00CB5842">
        <w:rPr>
          <w:noProof/>
        </w:rPr>
        <mc:AlternateContent>
          <mc:Choice Requires="wps">
            <w:drawing>
              <wp:anchor distT="0" distB="0" distL="114300" distR="114300" simplePos="0" relativeHeight="251699200" behindDoc="0" locked="0" layoutInCell="1" allowOverlap="1" wp14:anchorId="473EAAEA" wp14:editId="2FB565F7">
                <wp:simplePos x="0" y="0"/>
                <wp:positionH relativeFrom="column">
                  <wp:posOffset>-685800</wp:posOffset>
                </wp:positionH>
                <wp:positionV relativeFrom="paragraph">
                  <wp:posOffset>3811270</wp:posOffset>
                </wp:positionV>
                <wp:extent cx="3521710" cy="4838700"/>
                <wp:effectExtent l="0" t="0" r="21590" b="19050"/>
                <wp:wrapNone/>
                <wp:docPr id="10" name="Text Box 10"/>
                <wp:cNvGraphicFramePr/>
                <a:graphic xmlns:a="http://schemas.openxmlformats.org/drawingml/2006/main">
                  <a:graphicData uri="http://schemas.microsoft.com/office/word/2010/wordprocessingShape">
                    <wps:wsp>
                      <wps:cNvSpPr txBox="1"/>
                      <wps:spPr>
                        <a:xfrm>
                          <a:off x="0" y="0"/>
                          <a:ext cx="3521710" cy="4838700"/>
                        </a:xfrm>
                        <a:prstGeom prst="rect">
                          <a:avLst/>
                        </a:prstGeom>
                        <a:solidFill>
                          <a:schemeClr val="lt1"/>
                        </a:solidFill>
                        <a:ln w="6350">
                          <a:solidFill>
                            <a:prstClr val="black"/>
                          </a:solidFill>
                        </a:ln>
                      </wps:spPr>
                      <wps:txbx>
                        <w:txbxContent>
                          <w:p w:rsidR="009A2732" w:rsidRDefault="009A2732" w:rsidP="0015176E">
                            <w:pPr>
                              <w:pStyle w:val="Heading2"/>
                              <w:rPr>
                                <w:noProof/>
                              </w:rPr>
                            </w:pPr>
                          </w:p>
                          <w:p w:rsidR="0015176E" w:rsidRDefault="009A2732" w:rsidP="009A2732">
                            <w:pPr>
                              <w:pStyle w:val="Heading2"/>
                              <w:jc w:val="center"/>
                              <w:rPr>
                                <w:noProof/>
                              </w:rPr>
                            </w:pPr>
                            <w:r>
                              <w:rPr>
                                <w:noProof/>
                              </w:rPr>
                              <w:drawing>
                                <wp:inline distT="0" distB="0" distL="0" distR="0" wp14:anchorId="4AE8AA4A" wp14:editId="5AD9A2D6">
                                  <wp:extent cx="2087880" cy="72672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25732" cy="739896"/>
                                          </a:xfrm>
                                          <a:prstGeom prst="rect">
                                            <a:avLst/>
                                          </a:prstGeom>
                                        </pic:spPr>
                                      </pic:pic>
                                    </a:graphicData>
                                  </a:graphic>
                                </wp:inline>
                              </w:drawing>
                            </w:r>
                          </w:p>
                          <w:p w:rsidR="009A2732" w:rsidRDefault="009A2732" w:rsidP="00CB5842">
                            <w:pPr>
                              <w:pStyle w:val="Heading2"/>
                              <w:rPr>
                                <w:rFonts w:ascii="Arial" w:hAnsi="Arial" w:cs="Arial"/>
                                <w:b/>
                              </w:rPr>
                            </w:pPr>
                          </w:p>
                          <w:p w:rsidR="00CB5842" w:rsidRPr="00CA4A01" w:rsidRDefault="002B2F62" w:rsidP="00CB5842">
                            <w:pPr>
                              <w:pStyle w:val="Heading2"/>
                              <w:rPr>
                                <w:rFonts w:ascii="Arial" w:hAnsi="Arial" w:cs="Arial"/>
                                <w:b/>
                              </w:rPr>
                            </w:pPr>
                            <w:r>
                              <w:rPr>
                                <w:rFonts w:ascii="Arial" w:hAnsi="Arial" w:cs="Arial"/>
                                <w:b/>
                              </w:rPr>
                              <w:t xml:space="preserve">This </w:t>
                            </w:r>
                            <w:r w:rsidR="009A2732">
                              <w:rPr>
                                <w:rFonts w:ascii="Arial" w:hAnsi="Arial" w:cs="Arial"/>
                                <w:b/>
                              </w:rPr>
                              <w:t xml:space="preserve">free of charge, accredited </w:t>
                            </w:r>
                            <w:r>
                              <w:rPr>
                                <w:rFonts w:ascii="Arial" w:hAnsi="Arial" w:cs="Arial"/>
                                <w:b/>
                              </w:rPr>
                              <w:t>course will teach you:</w:t>
                            </w:r>
                          </w:p>
                          <w:p w:rsidR="00CB5842" w:rsidRDefault="002B2F62" w:rsidP="002B2F62">
                            <w:pPr>
                              <w:pStyle w:val="ListParagraph"/>
                              <w:numPr>
                                <w:ilvl w:val="0"/>
                                <w:numId w:val="2"/>
                              </w:numPr>
                            </w:pPr>
                            <w:r>
                              <w:t>How to help your child with their listening and language skills</w:t>
                            </w:r>
                          </w:p>
                          <w:p w:rsidR="002B2F62" w:rsidRDefault="002B2F62" w:rsidP="002B2F62">
                            <w:pPr>
                              <w:pStyle w:val="ListParagraph"/>
                              <w:numPr>
                                <w:ilvl w:val="0"/>
                                <w:numId w:val="2"/>
                              </w:numPr>
                            </w:pPr>
                            <w:r>
                              <w:t>How play informs your child’s learning</w:t>
                            </w:r>
                          </w:p>
                          <w:p w:rsidR="002B2F62" w:rsidRDefault="002B2F62" w:rsidP="002B2F62">
                            <w:pPr>
                              <w:pStyle w:val="ListParagraph"/>
                              <w:numPr>
                                <w:ilvl w:val="0"/>
                                <w:numId w:val="2"/>
                              </w:numPr>
                            </w:pPr>
                            <w:r>
                              <w:t>Why some children find it difficult to communicate</w:t>
                            </w:r>
                          </w:p>
                          <w:p w:rsidR="009A2732" w:rsidRDefault="009A2732" w:rsidP="005C6E70">
                            <w:pPr>
                              <w:pStyle w:val="ListParagraph"/>
                            </w:pPr>
                          </w:p>
                          <w:p w:rsidR="00CB5842" w:rsidRPr="00CA4A01" w:rsidRDefault="00CB5842" w:rsidP="00CB5842">
                            <w:pPr>
                              <w:pStyle w:val="Heading2"/>
                              <w:rPr>
                                <w:rFonts w:ascii="Arial" w:hAnsi="Arial" w:cs="Arial"/>
                                <w:b/>
                              </w:rPr>
                            </w:pPr>
                            <w:r w:rsidRPr="00CA4A01">
                              <w:rPr>
                                <w:rFonts w:ascii="Arial" w:hAnsi="Arial" w:cs="Arial"/>
                                <w:b/>
                              </w:rPr>
                              <w:t>F</w:t>
                            </w:r>
                            <w:r w:rsidR="002B2F62">
                              <w:rPr>
                                <w:rFonts w:ascii="Arial" w:hAnsi="Arial" w:cs="Arial"/>
                                <w:b/>
                              </w:rPr>
                              <w:t>urther details:</w:t>
                            </w:r>
                          </w:p>
                          <w:p w:rsidR="00CB5842" w:rsidRDefault="00117826" w:rsidP="0015176E">
                            <w:r>
                              <w:t xml:space="preserve">From </w:t>
                            </w:r>
                            <w:r w:rsidR="002B2F62">
                              <w:t>Thursday 5</w:t>
                            </w:r>
                            <w:r w:rsidR="002B2F62" w:rsidRPr="0015176E">
                              <w:rPr>
                                <w:vertAlign w:val="superscript"/>
                              </w:rPr>
                              <w:t>th</w:t>
                            </w:r>
                            <w:r w:rsidR="002B2F62">
                              <w:t xml:space="preserve"> January to Thursday 9</w:t>
                            </w:r>
                            <w:r w:rsidR="002B2F62" w:rsidRPr="0015176E">
                              <w:rPr>
                                <w:vertAlign w:val="superscript"/>
                              </w:rPr>
                              <w:t>th</w:t>
                            </w:r>
                            <w:r w:rsidR="002B2F62">
                              <w:t xml:space="preserve"> February</w:t>
                            </w:r>
                          </w:p>
                          <w:p w:rsidR="002B2F62" w:rsidRDefault="002B2F62" w:rsidP="00CB5842">
                            <w:proofErr w:type="gramStart"/>
                            <w:r>
                              <w:t>2 hour</w:t>
                            </w:r>
                            <w:proofErr w:type="gramEnd"/>
                            <w:r>
                              <w:t xml:space="preserve"> sessions </w:t>
                            </w:r>
                            <w:r w:rsidR="00117826">
                              <w:t>(</w:t>
                            </w:r>
                            <w:r>
                              <w:t>each Thursda</w:t>
                            </w:r>
                            <w:r w:rsidR="00117826">
                              <w:t>y)</w:t>
                            </w:r>
                            <w:r w:rsidR="0015176E">
                              <w:t xml:space="preserve"> at Broxtowe Children’s Centre, Bradfield Road, NG8 3AY</w:t>
                            </w:r>
                          </w:p>
                          <w:p w:rsidR="002B2F62" w:rsidRDefault="002B2F62" w:rsidP="00CB5842">
                            <w:r>
                              <w:t xml:space="preserve">Available for parents living in the Small Steps, Big Changes wards of Aspley, Bulwell, Hyson Green, St </w:t>
                            </w:r>
                            <w:proofErr w:type="spellStart"/>
                            <w:r>
                              <w:t>Anns</w:t>
                            </w:r>
                            <w:proofErr w:type="spellEnd"/>
                            <w:r>
                              <w:t xml:space="preserve"> and Arboretum</w:t>
                            </w:r>
                          </w:p>
                          <w:p w:rsidR="0015176E" w:rsidRDefault="0015176E" w:rsidP="00CB5842"/>
                          <w:p w:rsidR="0015176E" w:rsidRDefault="0015176E" w:rsidP="00CB5842">
                            <w:r>
                              <w:t>Suitable for parents of children aged 2 and half years up to their 4</w:t>
                            </w:r>
                            <w:r w:rsidRPr="0015176E">
                              <w:rPr>
                                <w:vertAlign w:val="superscript"/>
                              </w:rPr>
                              <w:t>th</w:t>
                            </w:r>
                            <w:r>
                              <w:t xml:space="preserve"> birthday</w:t>
                            </w:r>
                          </w:p>
                          <w:p w:rsidR="009A2732" w:rsidRDefault="005C6E70" w:rsidP="009A2732">
                            <w:hyperlink r:id="rId25" w:history="1">
                              <w:r w:rsidR="009A2732" w:rsidRPr="0047066B">
                                <w:rPr>
                                  <w:rStyle w:val="Hyperlink"/>
                                </w:rPr>
                                <w:t>David.Mcdonald@nottshc.nhs.uk</w:t>
                              </w:r>
                            </w:hyperlink>
                            <w:r w:rsidR="0015176E">
                              <w:t xml:space="preserve">     Tel: 079201381</w:t>
                            </w:r>
                            <w:r w:rsidR="009A2732">
                              <w:t xml:space="preserve">                           </w:t>
                            </w:r>
                            <w:r w:rsidR="009A2732" w:rsidRPr="009A2732">
                              <w:rPr>
                                <w:noProof/>
                              </w:rPr>
                              <w:drawing>
                                <wp:inline distT="0" distB="0" distL="0" distR="0">
                                  <wp:extent cx="899160" cy="6400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9160" cy="640080"/>
                                          </a:xfrm>
                                          <a:prstGeom prst="rect">
                                            <a:avLst/>
                                          </a:prstGeom>
                                          <a:noFill/>
                                          <a:ln>
                                            <a:noFill/>
                                          </a:ln>
                                        </pic:spPr>
                                      </pic:pic>
                                    </a:graphicData>
                                  </a:graphic>
                                </wp:inline>
                              </w:drawing>
                            </w:r>
                            <w:r w:rsidR="009A2732">
                              <w:t xml:space="preserve">              </w:t>
                            </w:r>
                            <w:r w:rsidR="009A2732">
                              <w:rPr>
                                <w:noProof/>
                              </w:rPr>
                              <w:drawing>
                                <wp:inline distT="0" distB="0" distL="0" distR="0" wp14:anchorId="40922AD1" wp14:editId="790C7901">
                                  <wp:extent cx="1173480" cy="543808"/>
                                  <wp:effectExtent l="0" t="0" r="762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81863" cy="547693"/>
                                          </a:xfrm>
                                          <a:prstGeom prst="rect">
                                            <a:avLst/>
                                          </a:prstGeom>
                                        </pic:spPr>
                                      </pic:pic>
                                    </a:graphicData>
                                  </a:graphic>
                                </wp:inline>
                              </w:drawing>
                            </w:r>
                          </w:p>
                          <w:p w:rsidR="009A2732" w:rsidRDefault="009A2732" w:rsidP="00CB5842"/>
                          <w:p w:rsidR="00CB5842" w:rsidRDefault="00CB5842" w:rsidP="00CB5842"/>
                          <w:p w:rsidR="0015176E" w:rsidRPr="005800B9" w:rsidRDefault="0015176E" w:rsidP="0015176E">
                            <w:r>
                              <w:rPr>
                                <w:noProof/>
                              </w:rPr>
                              <w:t xml:space="preserve">    </w:t>
                            </w:r>
                            <w:r>
                              <w:t xml:space="preserve">              </w:t>
                            </w:r>
                          </w:p>
                          <w:p w:rsidR="00CB5842" w:rsidRPr="005800B9" w:rsidRDefault="009A2732" w:rsidP="00CB5842">
                            <w:r>
                              <w:rPr>
                                <w:noProof/>
                              </w:rPr>
                              <w:drawing>
                                <wp:inline distT="0" distB="0" distL="0" distR="0" wp14:anchorId="70152A15" wp14:editId="40046D97">
                                  <wp:extent cx="2571429" cy="183809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71429" cy="1838095"/>
                                          </a:xfrm>
                                          <a:prstGeom prst="rect">
                                            <a:avLst/>
                                          </a:prstGeom>
                                        </pic:spPr>
                                      </pic:pic>
                                    </a:graphicData>
                                  </a:graphic>
                                </wp:inline>
                              </w:drawing>
                            </w:r>
                          </w:p>
                          <w:p w:rsidR="00CB5842" w:rsidRDefault="00CB5842" w:rsidP="00CB5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EAAEA" id="Text Box 10" o:spid="_x0000_s1034" type="#_x0000_t202" style="position:absolute;left:0;text-align:left;margin-left:-54pt;margin-top:300.1pt;width:277.3pt;height:3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" fillcolor="white [3201]" strokeweight=".5pt">
                <v:textbox>
                  <w:txbxContent>
                    <w:p w:rsidR="009A2732" w:rsidRDefault="009A2732" w:rsidP="0015176E">
                      <w:pPr>
                        <w:pStyle w:val="Heading2"/>
                        <w:rPr>
                          <w:noProof/>
                        </w:rPr>
                      </w:pPr>
                    </w:p>
                    <w:p w:rsidR="0015176E" w:rsidRDefault="009A2732" w:rsidP="009A2732">
                      <w:pPr>
                        <w:pStyle w:val="Heading2"/>
                        <w:jc w:val="center"/>
                        <w:rPr>
                          <w:noProof/>
                        </w:rPr>
                      </w:pPr>
                      <w:r>
                        <w:rPr>
                          <w:noProof/>
                        </w:rPr>
                        <w:drawing>
                          <wp:inline distT="0" distB="0" distL="0" distR="0" wp14:anchorId="4AE8AA4A" wp14:editId="5AD9A2D6">
                            <wp:extent cx="2087880" cy="72672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25732" cy="739896"/>
                                    </a:xfrm>
                                    <a:prstGeom prst="rect">
                                      <a:avLst/>
                                    </a:prstGeom>
                                  </pic:spPr>
                                </pic:pic>
                              </a:graphicData>
                            </a:graphic>
                          </wp:inline>
                        </w:drawing>
                      </w:r>
                    </w:p>
                    <w:p w:rsidR="009A2732" w:rsidRDefault="009A2732" w:rsidP="00CB5842">
                      <w:pPr>
                        <w:pStyle w:val="Heading2"/>
                        <w:rPr>
                          <w:rFonts w:ascii="Arial" w:hAnsi="Arial" w:cs="Arial"/>
                          <w:b/>
                        </w:rPr>
                      </w:pPr>
                    </w:p>
                    <w:p w:rsidR="00CB5842" w:rsidRPr="00CA4A01" w:rsidRDefault="002B2F62" w:rsidP="00CB5842">
                      <w:pPr>
                        <w:pStyle w:val="Heading2"/>
                        <w:rPr>
                          <w:rFonts w:ascii="Arial" w:hAnsi="Arial" w:cs="Arial"/>
                          <w:b/>
                        </w:rPr>
                      </w:pPr>
                      <w:r>
                        <w:rPr>
                          <w:rFonts w:ascii="Arial" w:hAnsi="Arial" w:cs="Arial"/>
                          <w:b/>
                        </w:rPr>
                        <w:t xml:space="preserve">This </w:t>
                      </w:r>
                      <w:r w:rsidR="009A2732">
                        <w:rPr>
                          <w:rFonts w:ascii="Arial" w:hAnsi="Arial" w:cs="Arial"/>
                          <w:b/>
                        </w:rPr>
                        <w:t xml:space="preserve">free of charge, accredited </w:t>
                      </w:r>
                      <w:r>
                        <w:rPr>
                          <w:rFonts w:ascii="Arial" w:hAnsi="Arial" w:cs="Arial"/>
                          <w:b/>
                        </w:rPr>
                        <w:t>course will teach you:</w:t>
                      </w:r>
                    </w:p>
                    <w:p w:rsidR="00CB5842" w:rsidRDefault="002B2F62" w:rsidP="002B2F62">
                      <w:pPr>
                        <w:pStyle w:val="ListParagraph"/>
                        <w:numPr>
                          <w:ilvl w:val="0"/>
                          <w:numId w:val="2"/>
                        </w:numPr>
                      </w:pPr>
                      <w:r>
                        <w:t>How to help your child with their listening and language skills</w:t>
                      </w:r>
                    </w:p>
                    <w:p w:rsidR="002B2F62" w:rsidRDefault="002B2F62" w:rsidP="002B2F62">
                      <w:pPr>
                        <w:pStyle w:val="ListParagraph"/>
                        <w:numPr>
                          <w:ilvl w:val="0"/>
                          <w:numId w:val="2"/>
                        </w:numPr>
                      </w:pPr>
                      <w:r>
                        <w:t>How play informs your child’s learning</w:t>
                      </w:r>
                    </w:p>
                    <w:p w:rsidR="002B2F62" w:rsidRDefault="002B2F62" w:rsidP="002B2F62">
                      <w:pPr>
                        <w:pStyle w:val="ListParagraph"/>
                        <w:numPr>
                          <w:ilvl w:val="0"/>
                          <w:numId w:val="2"/>
                        </w:numPr>
                      </w:pPr>
                      <w:r>
                        <w:t>Why some children find it difficult to communicate</w:t>
                      </w:r>
                    </w:p>
                    <w:p w:rsidR="009A2732" w:rsidRDefault="009A2732" w:rsidP="005C6E70">
                      <w:pPr>
                        <w:pStyle w:val="ListParagraph"/>
                      </w:pPr>
                    </w:p>
                    <w:p w:rsidR="00CB5842" w:rsidRPr="00CA4A01" w:rsidRDefault="00CB5842" w:rsidP="00CB5842">
                      <w:pPr>
                        <w:pStyle w:val="Heading2"/>
                        <w:rPr>
                          <w:rFonts w:ascii="Arial" w:hAnsi="Arial" w:cs="Arial"/>
                          <w:b/>
                        </w:rPr>
                      </w:pPr>
                      <w:r w:rsidRPr="00CA4A01">
                        <w:rPr>
                          <w:rFonts w:ascii="Arial" w:hAnsi="Arial" w:cs="Arial"/>
                          <w:b/>
                        </w:rPr>
                        <w:t>F</w:t>
                      </w:r>
                      <w:r w:rsidR="002B2F62">
                        <w:rPr>
                          <w:rFonts w:ascii="Arial" w:hAnsi="Arial" w:cs="Arial"/>
                          <w:b/>
                        </w:rPr>
                        <w:t>urther details:</w:t>
                      </w:r>
                    </w:p>
                    <w:p w:rsidR="00CB5842" w:rsidRDefault="00117826" w:rsidP="0015176E">
                      <w:r>
                        <w:t xml:space="preserve">From </w:t>
                      </w:r>
                      <w:r w:rsidR="002B2F62">
                        <w:t>Thursday 5</w:t>
                      </w:r>
                      <w:r w:rsidR="002B2F62" w:rsidRPr="0015176E">
                        <w:rPr>
                          <w:vertAlign w:val="superscript"/>
                        </w:rPr>
                        <w:t>th</w:t>
                      </w:r>
                      <w:r w:rsidR="002B2F62">
                        <w:t xml:space="preserve"> January to Thursday 9</w:t>
                      </w:r>
                      <w:r w:rsidR="002B2F62" w:rsidRPr="0015176E">
                        <w:rPr>
                          <w:vertAlign w:val="superscript"/>
                        </w:rPr>
                        <w:t>th</w:t>
                      </w:r>
                      <w:r w:rsidR="002B2F62">
                        <w:t xml:space="preserve"> February</w:t>
                      </w:r>
                    </w:p>
                    <w:p w:rsidR="002B2F62" w:rsidRDefault="002B2F62" w:rsidP="00CB5842">
                      <w:proofErr w:type="gramStart"/>
                      <w:r>
                        <w:t>2 hour</w:t>
                      </w:r>
                      <w:proofErr w:type="gramEnd"/>
                      <w:r>
                        <w:t xml:space="preserve"> sessions </w:t>
                      </w:r>
                      <w:r w:rsidR="00117826">
                        <w:t>(</w:t>
                      </w:r>
                      <w:r>
                        <w:t>each Thursda</w:t>
                      </w:r>
                      <w:r w:rsidR="00117826">
                        <w:t>y)</w:t>
                      </w:r>
                      <w:r w:rsidR="0015176E">
                        <w:t xml:space="preserve"> at Broxtowe Children’s Centre, Bradfield Road, NG8 3AY</w:t>
                      </w:r>
                    </w:p>
                    <w:p w:rsidR="002B2F62" w:rsidRDefault="002B2F62" w:rsidP="00CB5842">
                      <w:r>
                        <w:t xml:space="preserve">Available for parents living in the Small Steps, Big Changes wards of Aspley, Bulwell, Hyson Green, St </w:t>
                      </w:r>
                      <w:proofErr w:type="spellStart"/>
                      <w:r>
                        <w:t>Anns</w:t>
                      </w:r>
                      <w:proofErr w:type="spellEnd"/>
                      <w:r>
                        <w:t xml:space="preserve"> and Arboretum</w:t>
                      </w:r>
                    </w:p>
                    <w:p w:rsidR="0015176E" w:rsidRDefault="0015176E" w:rsidP="00CB5842"/>
                    <w:p w:rsidR="0015176E" w:rsidRDefault="0015176E" w:rsidP="00CB5842">
                      <w:r>
                        <w:t>Suitable for parents of children aged 2 and half years up to their 4</w:t>
                      </w:r>
                      <w:r w:rsidRPr="0015176E">
                        <w:rPr>
                          <w:vertAlign w:val="superscript"/>
                        </w:rPr>
                        <w:t>th</w:t>
                      </w:r>
                      <w:r>
                        <w:t xml:space="preserve"> birthday</w:t>
                      </w:r>
                    </w:p>
                    <w:p w:rsidR="009A2732" w:rsidRDefault="005C6E70" w:rsidP="009A2732">
                      <w:hyperlink r:id="rId29" w:history="1">
                        <w:r w:rsidR="009A2732" w:rsidRPr="0047066B">
                          <w:rPr>
                            <w:rStyle w:val="Hyperlink"/>
                          </w:rPr>
                          <w:t>David.Mcdonald@nottshc.nhs.uk</w:t>
                        </w:r>
                      </w:hyperlink>
                      <w:r w:rsidR="0015176E">
                        <w:t xml:space="preserve">     Tel: 079201381</w:t>
                      </w:r>
                      <w:r w:rsidR="009A2732">
                        <w:t xml:space="preserve">                           </w:t>
                      </w:r>
                      <w:r w:rsidR="009A2732" w:rsidRPr="009A2732">
                        <w:rPr>
                          <w:noProof/>
                        </w:rPr>
                        <w:drawing>
                          <wp:inline distT="0" distB="0" distL="0" distR="0">
                            <wp:extent cx="899160" cy="6400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9160" cy="640080"/>
                                    </a:xfrm>
                                    <a:prstGeom prst="rect">
                                      <a:avLst/>
                                    </a:prstGeom>
                                    <a:noFill/>
                                    <a:ln>
                                      <a:noFill/>
                                    </a:ln>
                                  </pic:spPr>
                                </pic:pic>
                              </a:graphicData>
                            </a:graphic>
                          </wp:inline>
                        </w:drawing>
                      </w:r>
                      <w:r w:rsidR="009A2732">
                        <w:t xml:space="preserve">              </w:t>
                      </w:r>
                      <w:r w:rsidR="009A2732">
                        <w:rPr>
                          <w:noProof/>
                        </w:rPr>
                        <w:drawing>
                          <wp:inline distT="0" distB="0" distL="0" distR="0" wp14:anchorId="40922AD1" wp14:editId="790C7901">
                            <wp:extent cx="1173480" cy="543808"/>
                            <wp:effectExtent l="0" t="0" r="762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81863" cy="547693"/>
                                    </a:xfrm>
                                    <a:prstGeom prst="rect">
                                      <a:avLst/>
                                    </a:prstGeom>
                                  </pic:spPr>
                                </pic:pic>
                              </a:graphicData>
                            </a:graphic>
                          </wp:inline>
                        </w:drawing>
                      </w:r>
                    </w:p>
                    <w:p w:rsidR="009A2732" w:rsidRDefault="009A2732" w:rsidP="00CB5842"/>
                    <w:p w:rsidR="00CB5842" w:rsidRDefault="00CB5842" w:rsidP="00CB5842"/>
                    <w:p w:rsidR="0015176E" w:rsidRPr="005800B9" w:rsidRDefault="0015176E" w:rsidP="0015176E">
                      <w:r>
                        <w:rPr>
                          <w:noProof/>
                        </w:rPr>
                        <w:t xml:space="preserve">    </w:t>
                      </w:r>
                      <w:r>
                        <w:t xml:space="preserve">              </w:t>
                      </w:r>
                    </w:p>
                    <w:p w:rsidR="00CB5842" w:rsidRPr="005800B9" w:rsidRDefault="009A2732" w:rsidP="00CB5842">
                      <w:r>
                        <w:rPr>
                          <w:noProof/>
                        </w:rPr>
                        <w:drawing>
                          <wp:inline distT="0" distB="0" distL="0" distR="0" wp14:anchorId="70152A15" wp14:editId="40046D97">
                            <wp:extent cx="2571429" cy="183809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71429" cy="1838095"/>
                                    </a:xfrm>
                                    <a:prstGeom prst="rect">
                                      <a:avLst/>
                                    </a:prstGeom>
                                  </pic:spPr>
                                </pic:pic>
                              </a:graphicData>
                            </a:graphic>
                          </wp:inline>
                        </w:drawing>
                      </w:r>
                    </w:p>
                    <w:p w:rsidR="00CB5842" w:rsidRDefault="00CB5842" w:rsidP="00CB5842"/>
                  </w:txbxContent>
                </v:textbox>
              </v:shape>
            </w:pict>
          </mc:Fallback>
        </mc:AlternateContent>
      </w:r>
      <w:r w:rsidR="009A2732" w:rsidRPr="00CB5842">
        <w:rPr>
          <w:noProof/>
        </w:rPr>
        <mc:AlternateContent>
          <mc:Choice Requires="wps">
            <w:drawing>
              <wp:anchor distT="0" distB="0" distL="114300" distR="114300" simplePos="0" relativeHeight="251695104" behindDoc="0" locked="0" layoutInCell="1" allowOverlap="1" wp14:anchorId="1A0308A2" wp14:editId="6B782DF7">
                <wp:simplePos x="0" y="0"/>
                <wp:positionH relativeFrom="column">
                  <wp:posOffset>2950210</wp:posOffset>
                </wp:positionH>
                <wp:positionV relativeFrom="paragraph">
                  <wp:posOffset>481330</wp:posOffset>
                </wp:positionV>
                <wp:extent cx="3479800" cy="3513455"/>
                <wp:effectExtent l="0" t="0" r="25400" b="10795"/>
                <wp:wrapNone/>
                <wp:docPr id="4" name="Text Box 4"/>
                <wp:cNvGraphicFramePr/>
                <a:graphic xmlns:a="http://schemas.openxmlformats.org/drawingml/2006/main">
                  <a:graphicData uri="http://schemas.microsoft.com/office/word/2010/wordprocessingShape">
                    <wps:wsp>
                      <wps:cNvSpPr txBox="1"/>
                      <wps:spPr>
                        <a:xfrm>
                          <a:off x="0" y="0"/>
                          <a:ext cx="3479800" cy="3513455"/>
                        </a:xfrm>
                        <a:prstGeom prst="rect">
                          <a:avLst/>
                        </a:prstGeom>
                        <a:solidFill>
                          <a:schemeClr val="lt1"/>
                        </a:solidFill>
                        <a:ln w="6350">
                          <a:solidFill>
                            <a:prstClr val="black"/>
                          </a:solidFill>
                        </a:ln>
                      </wps:spPr>
                      <wps:txbx>
                        <w:txbxContent>
                          <w:p w:rsidR="00CB5842" w:rsidRDefault="00A94314" w:rsidP="00A94314">
                            <w:pPr>
                              <w:pStyle w:val="Heading1"/>
                              <w:jc w:val="center"/>
                            </w:pPr>
                            <w:r>
                              <w:t xml:space="preserve">Autistic Spectrum Drop </w:t>
                            </w:r>
                            <w:proofErr w:type="gramStart"/>
                            <w:r>
                              <w:t>In</w:t>
                            </w:r>
                            <w:proofErr w:type="gramEnd"/>
                            <w:r>
                              <w:t xml:space="preserve"> Sessions</w:t>
                            </w:r>
                          </w:p>
                          <w:p w:rsidR="00CA0882" w:rsidRPr="00CA0882" w:rsidRDefault="00CA0882" w:rsidP="00CA0882"/>
                          <w:p w:rsidR="00A94314" w:rsidRDefault="00A94314" w:rsidP="00A94314">
                            <w:r>
                              <w:t>An opportunity for parents to come along for a drink and a chat and a chance to meet other families. At each meeting a paediatrician, often accompanied by a social worker</w:t>
                            </w:r>
                            <w:bookmarkStart w:id="0" w:name="_GoBack"/>
                            <w:bookmarkEnd w:id="0"/>
                            <w:r>
                              <w:t xml:space="preserve"> or guest speaker, is available to answer any questions you may have. </w:t>
                            </w:r>
                          </w:p>
                          <w:p w:rsidR="00A94314" w:rsidRDefault="00A94314" w:rsidP="00A94314">
                            <w:r>
                              <w:t xml:space="preserve">Drop </w:t>
                            </w:r>
                            <w:proofErr w:type="gramStart"/>
                            <w:r>
                              <w:t>In</w:t>
                            </w:r>
                            <w:proofErr w:type="gramEnd"/>
                            <w:r>
                              <w:t xml:space="preserve"> Sessions are held on the third Wednesday of every month between 10am and 12pm in Main Meeting Room, Children’s Development Centre, City Hospital Campus, Hucknall Road, Nottingham. </w:t>
                            </w:r>
                          </w:p>
                          <w:p w:rsidR="00A94314" w:rsidRDefault="00A94314" w:rsidP="00A94314"/>
                          <w:p w:rsidR="00A94314" w:rsidRDefault="005C6E70" w:rsidP="00A94314">
                            <w:r>
                              <w:t xml:space="preserve">Contact: </w:t>
                            </w:r>
                            <w:r w:rsidR="00A94314">
                              <w:t xml:space="preserve"> 01158831157</w:t>
                            </w:r>
                          </w:p>
                          <w:p w:rsidR="00A94314" w:rsidRPr="00A94314" w:rsidRDefault="00A94314" w:rsidP="00A94314"/>
                          <w:p w:rsidR="00A94314" w:rsidRPr="00A94314" w:rsidRDefault="00A94314" w:rsidP="00D97893">
                            <w:pPr>
                              <w:jc w:val="center"/>
                            </w:pPr>
                            <w:r>
                              <w:rPr>
                                <w:noProof/>
                              </w:rPr>
                              <w:drawing>
                                <wp:inline distT="0" distB="0" distL="0" distR="0" wp14:anchorId="7ED27074" wp14:editId="06C4167C">
                                  <wp:extent cx="3217334" cy="820810"/>
                                  <wp:effectExtent l="0" t="0" r="2540" b="0"/>
                                  <wp:docPr id="14" name="Picture 14" descr="C:\Users\kathryn.thompson\AppData\Local\Microsoft\Windows\INetCache\Content.MSO\22D8BC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yn.thompson\AppData\Local\Microsoft\Windows\INetCache\Content.MSO\22D8BC16.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6820" cy="825781"/>
                                          </a:xfrm>
                                          <a:prstGeom prst="rect">
                                            <a:avLst/>
                                          </a:prstGeom>
                                          <a:noFill/>
                                          <a:ln>
                                            <a:noFill/>
                                          </a:ln>
                                        </pic:spPr>
                                      </pic:pic>
                                    </a:graphicData>
                                  </a:graphic>
                                </wp:inline>
                              </w:drawing>
                            </w:r>
                          </w:p>
                          <w:p w:rsidR="00CB5842" w:rsidRDefault="00CB5842" w:rsidP="00CB5842">
                            <w:pPr>
                              <w:jc w:val="center"/>
                            </w:pPr>
                          </w:p>
                          <w:p w:rsidR="00CB5842" w:rsidRPr="005800B9" w:rsidRDefault="00CB5842" w:rsidP="00CB5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308A2" id="Text Box 4" o:spid="_x0000_s1035" type="#_x0000_t202" style="position:absolute;left:0;text-align:left;margin-left:232.3pt;margin-top:37.9pt;width:274pt;height:27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" fillcolor="white [3201]" strokeweight=".5pt">
                <v:textbox>
                  <w:txbxContent>
                    <w:p w:rsidR="00CB5842" w:rsidRDefault="00A94314" w:rsidP="00A94314">
                      <w:pPr>
                        <w:pStyle w:val="Heading1"/>
                        <w:jc w:val="center"/>
                      </w:pPr>
                      <w:r>
                        <w:t xml:space="preserve">Autistic Spectrum Drop </w:t>
                      </w:r>
                      <w:proofErr w:type="gramStart"/>
                      <w:r>
                        <w:t>In</w:t>
                      </w:r>
                      <w:proofErr w:type="gramEnd"/>
                      <w:r>
                        <w:t xml:space="preserve"> Sessions</w:t>
                      </w:r>
                    </w:p>
                    <w:p w:rsidR="00CA0882" w:rsidRPr="00CA0882" w:rsidRDefault="00CA0882" w:rsidP="00CA0882"/>
                    <w:p w:rsidR="00A94314" w:rsidRDefault="00A94314" w:rsidP="00A94314">
                      <w:r>
                        <w:t>An opportunity for parents to come along for a drink and a chat and a chance to meet other families. At each meeting a paediatrician, often accompanied by a social worker</w:t>
                      </w:r>
                      <w:bookmarkStart w:id="1" w:name="_GoBack"/>
                      <w:bookmarkEnd w:id="1"/>
                      <w:r>
                        <w:t xml:space="preserve"> or guest speaker, is available to answer any questions you may have. </w:t>
                      </w:r>
                    </w:p>
                    <w:p w:rsidR="00A94314" w:rsidRDefault="00A94314" w:rsidP="00A94314">
                      <w:r>
                        <w:t xml:space="preserve">Drop </w:t>
                      </w:r>
                      <w:proofErr w:type="gramStart"/>
                      <w:r>
                        <w:t>In</w:t>
                      </w:r>
                      <w:proofErr w:type="gramEnd"/>
                      <w:r>
                        <w:t xml:space="preserve"> Sessions are held on the third Wednesday of every month between 10am and 12pm in Main Meeting Room, Children’s Development Centre, City Hospital Campus, Hucknall Road, Nottingham. </w:t>
                      </w:r>
                    </w:p>
                    <w:p w:rsidR="00A94314" w:rsidRDefault="00A94314" w:rsidP="00A94314"/>
                    <w:p w:rsidR="00A94314" w:rsidRDefault="005C6E70" w:rsidP="00A94314">
                      <w:r>
                        <w:t xml:space="preserve">Contact: </w:t>
                      </w:r>
                      <w:r w:rsidR="00A94314">
                        <w:t xml:space="preserve"> 01158831157</w:t>
                      </w:r>
                    </w:p>
                    <w:p w:rsidR="00A94314" w:rsidRPr="00A94314" w:rsidRDefault="00A94314" w:rsidP="00A94314"/>
                    <w:p w:rsidR="00A94314" w:rsidRPr="00A94314" w:rsidRDefault="00A94314" w:rsidP="00D97893">
                      <w:pPr>
                        <w:jc w:val="center"/>
                      </w:pPr>
                      <w:r>
                        <w:rPr>
                          <w:noProof/>
                        </w:rPr>
                        <w:drawing>
                          <wp:inline distT="0" distB="0" distL="0" distR="0" wp14:anchorId="7ED27074" wp14:editId="06C4167C">
                            <wp:extent cx="3217334" cy="820810"/>
                            <wp:effectExtent l="0" t="0" r="2540" b="0"/>
                            <wp:docPr id="14" name="Picture 14" descr="C:\Users\kathryn.thompson\AppData\Local\Microsoft\Windows\INetCache\Content.MSO\22D8BC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yn.thompson\AppData\Local\Microsoft\Windows\INetCache\Content.MSO\22D8BC16.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6820" cy="825781"/>
                                    </a:xfrm>
                                    <a:prstGeom prst="rect">
                                      <a:avLst/>
                                    </a:prstGeom>
                                    <a:noFill/>
                                    <a:ln>
                                      <a:noFill/>
                                    </a:ln>
                                  </pic:spPr>
                                </pic:pic>
                              </a:graphicData>
                            </a:graphic>
                          </wp:inline>
                        </w:drawing>
                      </w:r>
                    </w:p>
                    <w:p w:rsidR="00CB5842" w:rsidRDefault="00CB5842" w:rsidP="00CB5842">
                      <w:pPr>
                        <w:jc w:val="center"/>
                      </w:pPr>
                    </w:p>
                    <w:p w:rsidR="00CB5842" w:rsidRPr="005800B9" w:rsidRDefault="00CB5842" w:rsidP="00CB5842"/>
                  </w:txbxContent>
                </v:textbox>
              </v:shape>
            </w:pict>
          </mc:Fallback>
        </mc:AlternateContent>
      </w:r>
      <w:r w:rsidR="009A2732" w:rsidRPr="00CB5842">
        <w:rPr>
          <w:noProof/>
        </w:rPr>
        <mc:AlternateContent>
          <mc:Choice Requires="wps">
            <w:drawing>
              <wp:anchor distT="0" distB="0" distL="114300" distR="114300" simplePos="0" relativeHeight="251697152" behindDoc="0" locked="0" layoutInCell="1" allowOverlap="1" wp14:anchorId="0FB01398" wp14:editId="084EAB26">
                <wp:simplePos x="0" y="0"/>
                <wp:positionH relativeFrom="column">
                  <wp:posOffset>-609600</wp:posOffset>
                </wp:positionH>
                <wp:positionV relativeFrom="paragraph">
                  <wp:posOffset>473710</wp:posOffset>
                </wp:positionV>
                <wp:extent cx="3462655" cy="3291840"/>
                <wp:effectExtent l="0" t="0" r="23495" b="22860"/>
                <wp:wrapNone/>
                <wp:docPr id="7" name="Text Box 7"/>
                <wp:cNvGraphicFramePr/>
                <a:graphic xmlns:a="http://schemas.openxmlformats.org/drawingml/2006/main">
                  <a:graphicData uri="http://schemas.microsoft.com/office/word/2010/wordprocessingShape">
                    <wps:wsp>
                      <wps:cNvSpPr txBox="1"/>
                      <wps:spPr>
                        <a:xfrm>
                          <a:off x="0" y="0"/>
                          <a:ext cx="3462655" cy="3291840"/>
                        </a:xfrm>
                        <a:prstGeom prst="rect">
                          <a:avLst/>
                        </a:prstGeom>
                        <a:solidFill>
                          <a:schemeClr val="lt1"/>
                        </a:solidFill>
                        <a:ln w="6350">
                          <a:solidFill>
                            <a:prstClr val="black"/>
                          </a:solidFill>
                        </a:ln>
                      </wps:spPr>
                      <wps:txbx>
                        <w:txbxContent>
                          <w:p w:rsidR="00CB5842" w:rsidRDefault="00D97893" w:rsidP="00CA0882">
                            <w:pPr>
                              <w:pStyle w:val="Heading1"/>
                              <w:jc w:val="center"/>
                            </w:pPr>
                            <w:r>
                              <w:t xml:space="preserve">Football and </w:t>
                            </w:r>
                            <w:proofErr w:type="spellStart"/>
                            <w:r>
                              <w:t>Multisports</w:t>
                            </w:r>
                            <w:proofErr w:type="spellEnd"/>
                            <w:r>
                              <w:t xml:space="preserve"> Sessions for Players with a Learning Disability</w:t>
                            </w:r>
                          </w:p>
                          <w:p w:rsidR="00D97893" w:rsidRDefault="00D97893" w:rsidP="00CA0882">
                            <w:pPr>
                              <w:jc w:val="center"/>
                            </w:pPr>
                          </w:p>
                          <w:p w:rsidR="00D97893" w:rsidRDefault="00D97893" w:rsidP="00CA0882">
                            <w:r>
                              <w:t>Sessions run by coaches experienced in working with children with additional needs</w:t>
                            </w:r>
                            <w:r w:rsidR="00CA0882">
                              <w:t>.</w:t>
                            </w:r>
                          </w:p>
                          <w:p w:rsidR="00D97893" w:rsidRDefault="00D97893" w:rsidP="00CA0882">
                            <w:r>
                              <w:t>Thursdays 6pm – 7pm</w:t>
                            </w:r>
                          </w:p>
                          <w:p w:rsidR="00CA0882" w:rsidRDefault="00CA0882" w:rsidP="00CA0882">
                            <w:r>
                              <w:t>Only £3 per session.</w:t>
                            </w:r>
                          </w:p>
                          <w:p w:rsidR="00CA0882" w:rsidRDefault="00CA0882" w:rsidP="00CA0882">
                            <w:r>
                              <w:t>Melbourne Park, Melbourne Road, Aspley, Nottingham, NG8 5HJ</w:t>
                            </w:r>
                          </w:p>
                          <w:p w:rsidR="00CA0882" w:rsidRDefault="00CA0882" w:rsidP="00CA0882">
                            <w:r>
                              <w:t>For more information, contact Helen on</w:t>
                            </w:r>
                            <w:r w:rsidR="00117826">
                              <w:t>:</w:t>
                            </w:r>
                            <w:r>
                              <w:t xml:space="preserve"> 07743862035</w:t>
                            </w:r>
                          </w:p>
                          <w:p w:rsidR="00CA0882" w:rsidRPr="00D97893" w:rsidRDefault="00CA0882" w:rsidP="00CA0882">
                            <w:pPr>
                              <w:jc w:val="center"/>
                            </w:pPr>
                          </w:p>
                          <w:p w:rsidR="00CB5842" w:rsidRDefault="00CA0882" w:rsidP="00CA0882">
                            <w:pPr>
                              <w:jc w:val="center"/>
                            </w:pPr>
                            <w:r>
                              <w:rPr>
                                <w:noProof/>
                              </w:rPr>
                              <w:drawing>
                                <wp:inline distT="0" distB="0" distL="0" distR="0" wp14:anchorId="5015CB79" wp14:editId="6F2BAFB4">
                                  <wp:extent cx="3161905" cy="971429"/>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61905" cy="971429"/>
                                          </a:xfrm>
                                          <a:prstGeom prst="rect">
                                            <a:avLst/>
                                          </a:prstGeom>
                                        </pic:spPr>
                                      </pic:pic>
                                    </a:graphicData>
                                  </a:graphic>
                                </wp:inline>
                              </w:drawing>
                            </w:r>
                          </w:p>
                          <w:p w:rsidR="00CB5842" w:rsidRDefault="00CB5842" w:rsidP="00CA0882">
                            <w:pPr>
                              <w:jc w:val="center"/>
                            </w:pPr>
                          </w:p>
                          <w:p w:rsidR="00D97893" w:rsidRDefault="00D97893" w:rsidP="00CA0882">
                            <w:pPr>
                              <w:jc w:val="center"/>
                            </w:pPr>
                          </w:p>
                          <w:p w:rsidR="00D97893" w:rsidRPr="002D5DC5" w:rsidRDefault="00D97893" w:rsidP="00CA0882">
                            <w:pPr>
                              <w:jc w:val="center"/>
                            </w:pPr>
                          </w:p>
                          <w:p w:rsidR="00CB5842" w:rsidRPr="005800B9" w:rsidRDefault="00CB5842" w:rsidP="00CA0882">
                            <w:pPr>
                              <w:jc w:val="center"/>
                            </w:pPr>
                          </w:p>
                          <w:p w:rsidR="00CB5842" w:rsidRPr="005800B9" w:rsidRDefault="00CB5842" w:rsidP="00CA088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B01398" id="Text Box 7" o:spid="_x0000_s1036" type="#_x0000_t202" style="position:absolute;left:0;text-align:left;margin-left:-48pt;margin-top:37.3pt;width:272.65pt;height:259.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" fillcolor="white [3201]" strokeweight=".5pt">
                <v:textbox>
                  <w:txbxContent>
                    <w:p w:rsidR="00CB5842" w:rsidRDefault="00D97893" w:rsidP="00CA0882">
                      <w:pPr>
                        <w:pStyle w:val="Heading1"/>
                        <w:jc w:val="center"/>
                      </w:pPr>
                      <w:r>
                        <w:t xml:space="preserve">Football and </w:t>
                      </w:r>
                      <w:proofErr w:type="spellStart"/>
                      <w:r>
                        <w:t>Multisports</w:t>
                      </w:r>
                      <w:proofErr w:type="spellEnd"/>
                      <w:r>
                        <w:t xml:space="preserve"> Sessions for Players with a Learning Disability</w:t>
                      </w:r>
                    </w:p>
                    <w:p w:rsidR="00D97893" w:rsidRDefault="00D97893" w:rsidP="00CA0882">
                      <w:pPr>
                        <w:jc w:val="center"/>
                      </w:pPr>
                    </w:p>
                    <w:p w:rsidR="00D97893" w:rsidRDefault="00D97893" w:rsidP="00CA0882">
                      <w:r>
                        <w:t>Sessions run by coaches experienced in working with children with additional needs</w:t>
                      </w:r>
                      <w:r w:rsidR="00CA0882">
                        <w:t>.</w:t>
                      </w:r>
                    </w:p>
                    <w:p w:rsidR="00D97893" w:rsidRDefault="00D97893" w:rsidP="00CA0882">
                      <w:r>
                        <w:t>Thursdays 6pm – 7pm</w:t>
                      </w:r>
                    </w:p>
                    <w:p w:rsidR="00CA0882" w:rsidRDefault="00CA0882" w:rsidP="00CA0882">
                      <w:r>
                        <w:t>Only £3 per session.</w:t>
                      </w:r>
                    </w:p>
                    <w:p w:rsidR="00CA0882" w:rsidRDefault="00CA0882" w:rsidP="00CA0882">
                      <w:r>
                        <w:t>Melbourne Park, Melbourne Road, Aspley, Nottingham, NG8 5HJ</w:t>
                      </w:r>
                    </w:p>
                    <w:p w:rsidR="00CA0882" w:rsidRDefault="00CA0882" w:rsidP="00CA0882">
                      <w:r>
                        <w:t>For more information, contact Helen on</w:t>
                      </w:r>
                      <w:r w:rsidR="00117826">
                        <w:t>:</w:t>
                      </w:r>
                      <w:r>
                        <w:t xml:space="preserve"> 07743862035</w:t>
                      </w:r>
                    </w:p>
                    <w:p w:rsidR="00CA0882" w:rsidRPr="00D97893" w:rsidRDefault="00CA0882" w:rsidP="00CA0882">
                      <w:pPr>
                        <w:jc w:val="center"/>
                      </w:pPr>
                    </w:p>
                    <w:p w:rsidR="00CB5842" w:rsidRDefault="00CA0882" w:rsidP="00CA0882">
                      <w:pPr>
                        <w:jc w:val="center"/>
                      </w:pPr>
                      <w:r>
                        <w:rPr>
                          <w:noProof/>
                        </w:rPr>
                        <w:drawing>
                          <wp:inline distT="0" distB="0" distL="0" distR="0" wp14:anchorId="5015CB79" wp14:editId="6F2BAFB4">
                            <wp:extent cx="3161905" cy="971429"/>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61905" cy="971429"/>
                                    </a:xfrm>
                                    <a:prstGeom prst="rect">
                                      <a:avLst/>
                                    </a:prstGeom>
                                  </pic:spPr>
                                </pic:pic>
                              </a:graphicData>
                            </a:graphic>
                          </wp:inline>
                        </w:drawing>
                      </w:r>
                    </w:p>
                    <w:p w:rsidR="00CB5842" w:rsidRDefault="00CB5842" w:rsidP="00CA0882">
                      <w:pPr>
                        <w:jc w:val="center"/>
                      </w:pPr>
                    </w:p>
                    <w:p w:rsidR="00D97893" w:rsidRDefault="00D97893" w:rsidP="00CA0882">
                      <w:pPr>
                        <w:jc w:val="center"/>
                      </w:pPr>
                    </w:p>
                    <w:p w:rsidR="00D97893" w:rsidRPr="002D5DC5" w:rsidRDefault="00D97893" w:rsidP="00CA0882">
                      <w:pPr>
                        <w:jc w:val="center"/>
                      </w:pPr>
                    </w:p>
                    <w:p w:rsidR="00CB5842" w:rsidRPr="005800B9" w:rsidRDefault="00CB5842" w:rsidP="00CA0882">
                      <w:pPr>
                        <w:jc w:val="center"/>
                      </w:pPr>
                    </w:p>
                    <w:p w:rsidR="00CB5842" w:rsidRPr="005800B9" w:rsidRDefault="00CB5842" w:rsidP="00CA0882">
                      <w:pPr>
                        <w:jc w:val="center"/>
                      </w:pPr>
                    </w:p>
                  </w:txbxContent>
                </v:textbox>
              </v:shape>
            </w:pict>
          </mc:Fallback>
        </mc:AlternateContent>
      </w:r>
      <w:r w:rsidR="0015176E" w:rsidRPr="00CB5842">
        <w:rPr>
          <w:noProof/>
        </w:rPr>
        <mc:AlternateContent>
          <mc:Choice Requires="wps">
            <w:drawing>
              <wp:anchor distT="0" distB="0" distL="114300" distR="114300" simplePos="0" relativeHeight="251698176" behindDoc="0" locked="0" layoutInCell="1" allowOverlap="1" wp14:anchorId="384001D5" wp14:editId="598E9D40">
                <wp:simplePos x="0" y="0"/>
                <wp:positionH relativeFrom="column">
                  <wp:posOffset>2988129</wp:posOffset>
                </wp:positionH>
                <wp:positionV relativeFrom="paragraph">
                  <wp:posOffset>7043239</wp:posOffset>
                </wp:positionV>
                <wp:extent cx="3459480" cy="1417955"/>
                <wp:effectExtent l="0" t="0" r="26670" b="10795"/>
                <wp:wrapNone/>
                <wp:docPr id="8" name="Text Box 8"/>
                <wp:cNvGraphicFramePr/>
                <a:graphic xmlns:a="http://schemas.openxmlformats.org/drawingml/2006/main">
                  <a:graphicData uri="http://schemas.microsoft.com/office/word/2010/wordprocessingShape">
                    <wps:wsp>
                      <wps:cNvSpPr txBox="1"/>
                      <wps:spPr>
                        <a:xfrm>
                          <a:off x="0" y="0"/>
                          <a:ext cx="3459480" cy="1417955"/>
                        </a:xfrm>
                        <a:prstGeom prst="rect">
                          <a:avLst/>
                        </a:prstGeom>
                        <a:solidFill>
                          <a:schemeClr val="lt1"/>
                        </a:solidFill>
                        <a:ln w="6350">
                          <a:solidFill>
                            <a:prstClr val="black"/>
                          </a:solidFill>
                        </a:ln>
                      </wps:spPr>
                      <wps:txbx>
                        <w:txbxContent>
                          <w:p w:rsidR="002B2F62" w:rsidRDefault="002B2F62" w:rsidP="00CB5842">
                            <w:pPr>
                              <w:rPr>
                                <w:rFonts w:cs="Arial"/>
                                <w:color w:val="202124"/>
                                <w:szCs w:val="20"/>
                                <w:shd w:val="clear" w:color="auto" w:fill="FFFFFF"/>
                              </w:rPr>
                            </w:pPr>
                          </w:p>
                          <w:p w:rsidR="00CB5842" w:rsidRPr="002D5DC5" w:rsidRDefault="00CB5842" w:rsidP="00CB5842">
                            <w:pPr>
                              <w:rPr>
                                <w:rFonts w:cs="Arial"/>
                                <w:color w:val="202124"/>
                                <w:szCs w:val="20"/>
                                <w:shd w:val="clear" w:color="auto" w:fill="FFFFFF"/>
                              </w:rPr>
                            </w:pPr>
                            <w:r w:rsidRPr="002D5DC5">
                              <w:rPr>
                                <w:rFonts w:cs="Arial"/>
                                <w:color w:val="202124"/>
                                <w:szCs w:val="20"/>
                                <w:shd w:val="clear" w:color="auto" w:fill="FFFFFF"/>
                              </w:rPr>
                              <w:t xml:space="preserve">Let us </w:t>
                            </w:r>
                            <w:r w:rsidR="00625C6A">
                              <w:rPr>
                                <w:rFonts w:cs="Arial"/>
                                <w:color w:val="202124"/>
                                <w:szCs w:val="20"/>
                                <w:shd w:val="clear" w:color="auto" w:fill="FFFFFF"/>
                              </w:rPr>
                              <w:t>end our newsletter with a prayer dedicated to the wonderful children in our care</w:t>
                            </w:r>
                            <w:r w:rsidRPr="002D5DC5">
                              <w:rPr>
                                <w:rFonts w:cs="Arial"/>
                                <w:color w:val="202124"/>
                                <w:szCs w:val="20"/>
                                <w:shd w:val="clear" w:color="auto" w:fill="FFFFFF"/>
                              </w:rPr>
                              <w:t>…</w:t>
                            </w:r>
                          </w:p>
                          <w:p w:rsidR="00CB5842" w:rsidRPr="002D5DC5" w:rsidRDefault="00CB5842" w:rsidP="00CB5842">
                            <w:pPr>
                              <w:rPr>
                                <w:rFonts w:cs="Arial"/>
                                <w:color w:val="202124"/>
                                <w:szCs w:val="20"/>
                                <w:shd w:val="clear" w:color="auto" w:fill="FFFFFF"/>
                              </w:rPr>
                            </w:pPr>
                          </w:p>
                          <w:p w:rsidR="00CB5842" w:rsidRPr="002D5DC5" w:rsidRDefault="00CB5842" w:rsidP="00CB5842">
                            <w:pPr>
                              <w:jc w:val="center"/>
                              <w:rPr>
                                <w:rFonts w:cs="Arial"/>
                                <w:i/>
                                <w:color w:val="0070C0"/>
                                <w:szCs w:val="20"/>
                                <w:shd w:val="clear" w:color="auto" w:fill="FFFFFF"/>
                              </w:rPr>
                            </w:pPr>
                            <w:r w:rsidRPr="002D5DC5">
                              <w:rPr>
                                <w:rFonts w:cs="Arial"/>
                                <w:i/>
                                <w:color w:val="0070C0"/>
                                <w:szCs w:val="20"/>
                                <w:shd w:val="clear" w:color="auto" w:fill="FFFFFF"/>
                              </w:rPr>
                              <w:t>Lord, w</w:t>
                            </w:r>
                            <w:r w:rsidR="00625C6A">
                              <w:rPr>
                                <w:rFonts w:cs="Arial"/>
                                <w:i/>
                                <w:color w:val="0070C0"/>
                                <w:szCs w:val="20"/>
                                <w:shd w:val="clear" w:color="auto" w:fill="FFFFFF"/>
                              </w:rPr>
                              <w:t xml:space="preserve">e give thanks for our children. We are blessed to have them in our lives and know they are a gift from You. Help us to guide them through all that they do and all that they achieve, both at home and at school. </w:t>
                            </w:r>
                          </w:p>
                          <w:p w:rsidR="00CB5842" w:rsidRPr="002D5DC5" w:rsidRDefault="00CB5842" w:rsidP="00CB5842">
                            <w:pPr>
                              <w:jc w:val="center"/>
                              <w:rPr>
                                <w:rFonts w:cs="Arial"/>
                                <w:i/>
                                <w:color w:val="0070C0"/>
                                <w:szCs w:val="20"/>
                              </w:rPr>
                            </w:pPr>
                            <w:r w:rsidRPr="002D5DC5">
                              <w:rPr>
                                <w:rFonts w:cs="Arial"/>
                                <w:i/>
                                <w:color w:val="0070C0"/>
                                <w:szCs w:val="20"/>
                              </w:rP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001D5" id="Text Box 8" o:spid="_x0000_s1037" type="#_x0000_t202" style="position:absolute;left:0;text-align:left;margin-left:235.3pt;margin-top:554.6pt;width:272.4pt;height:11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" fillcolor="white [3201]" strokeweight=".5pt">
                <v:textbox>
                  <w:txbxContent>
                    <w:p w:rsidR="002B2F62" w:rsidRDefault="002B2F62" w:rsidP="00CB5842">
                      <w:pPr>
                        <w:rPr>
                          <w:rFonts w:cs="Arial"/>
                          <w:color w:val="202124"/>
                          <w:szCs w:val="20"/>
                          <w:shd w:val="clear" w:color="auto" w:fill="FFFFFF"/>
                        </w:rPr>
                      </w:pPr>
                    </w:p>
                    <w:p w:rsidR="00CB5842" w:rsidRPr="002D5DC5" w:rsidRDefault="00CB5842" w:rsidP="00CB5842">
                      <w:pPr>
                        <w:rPr>
                          <w:rFonts w:cs="Arial"/>
                          <w:color w:val="202124"/>
                          <w:szCs w:val="20"/>
                          <w:shd w:val="clear" w:color="auto" w:fill="FFFFFF"/>
                        </w:rPr>
                      </w:pPr>
                      <w:r w:rsidRPr="002D5DC5">
                        <w:rPr>
                          <w:rFonts w:cs="Arial"/>
                          <w:color w:val="202124"/>
                          <w:szCs w:val="20"/>
                          <w:shd w:val="clear" w:color="auto" w:fill="FFFFFF"/>
                        </w:rPr>
                        <w:t xml:space="preserve">Let us </w:t>
                      </w:r>
                      <w:r w:rsidR="00625C6A">
                        <w:rPr>
                          <w:rFonts w:cs="Arial"/>
                          <w:color w:val="202124"/>
                          <w:szCs w:val="20"/>
                          <w:shd w:val="clear" w:color="auto" w:fill="FFFFFF"/>
                        </w:rPr>
                        <w:t>end our newsletter with a prayer dedicated to the wonderful children in our care</w:t>
                      </w:r>
                      <w:r w:rsidRPr="002D5DC5">
                        <w:rPr>
                          <w:rFonts w:cs="Arial"/>
                          <w:color w:val="202124"/>
                          <w:szCs w:val="20"/>
                          <w:shd w:val="clear" w:color="auto" w:fill="FFFFFF"/>
                        </w:rPr>
                        <w:t>…</w:t>
                      </w:r>
                    </w:p>
                    <w:p w:rsidR="00CB5842" w:rsidRPr="002D5DC5" w:rsidRDefault="00CB5842" w:rsidP="00CB5842">
                      <w:pPr>
                        <w:rPr>
                          <w:rFonts w:cs="Arial"/>
                          <w:color w:val="202124"/>
                          <w:szCs w:val="20"/>
                          <w:shd w:val="clear" w:color="auto" w:fill="FFFFFF"/>
                        </w:rPr>
                      </w:pPr>
                    </w:p>
                    <w:p w:rsidR="00CB5842" w:rsidRPr="002D5DC5" w:rsidRDefault="00CB5842" w:rsidP="00CB5842">
                      <w:pPr>
                        <w:jc w:val="center"/>
                        <w:rPr>
                          <w:rFonts w:cs="Arial"/>
                          <w:i/>
                          <w:color w:val="0070C0"/>
                          <w:szCs w:val="20"/>
                          <w:shd w:val="clear" w:color="auto" w:fill="FFFFFF"/>
                        </w:rPr>
                      </w:pPr>
                      <w:r w:rsidRPr="002D5DC5">
                        <w:rPr>
                          <w:rFonts w:cs="Arial"/>
                          <w:i/>
                          <w:color w:val="0070C0"/>
                          <w:szCs w:val="20"/>
                          <w:shd w:val="clear" w:color="auto" w:fill="FFFFFF"/>
                        </w:rPr>
                        <w:t>Lord, w</w:t>
                      </w:r>
                      <w:r w:rsidR="00625C6A">
                        <w:rPr>
                          <w:rFonts w:cs="Arial"/>
                          <w:i/>
                          <w:color w:val="0070C0"/>
                          <w:szCs w:val="20"/>
                          <w:shd w:val="clear" w:color="auto" w:fill="FFFFFF"/>
                        </w:rPr>
                        <w:t xml:space="preserve">e give thanks for our children. We are blessed to have them in our lives and know they are a gift from You. Help us to guide them through all that they do and all that they achieve, both at home and at school. </w:t>
                      </w:r>
                    </w:p>
                    <w:p w:rsidR="00CB5842" w:rsidRPr="002D5DC5" w:rsidRDefault="00CB5842" w:rsidP="00CB5842">
                      <w:pPr>
                        <w:jc w:val="center"/>
                        <w:rPr>
                          <w:rFonts w:cs="Arial"/>
                          <w:i/>
                          <w:color w:val="0070C0"/>
                          <w:szCs w:val="20"/>
                        </w:rPr>
                      </w:pPr>
                      <w:r w:rsidRPr="002D5DC5">
                        <w:rPr>
                          <w:rFonts w:cs="Arial"/>
                          <w:i/>
                          <w:color w:val="0070C0"/>
                          <w:szCs w:val="20"/>
                        </w:rPr>
                        <w:t>Amen.</w:t>
                      </w:r>
                    </w:p>
                  </w:txbxContent>
                </v:textbox>
              </v:shape>
            </w:pict>
          </mc:Fallback>
        </mc:AlternateContent>
      </w:r>
      <w:r w:rsidR="004B40D8">
        <w:t>Community News and Local Events</w:t>
      </w:r>
      <w:r w:rsidR="00D97893" w:rsidRPr="00D97893">
        <w:rPr>
          <w:b w:val="0"/>
          <w:noProof/>
        </w:rPr>
        <w:t xml:space="preserve"> </w:t>
      </w:r>
    </w:p>
    <w:sectPr w:rsidR="00CB5842">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192" w:rsidRDefault="003A1192" w:rsidP="00AE5862">
      <w:r>
        <w:separator/>
      </w:r>
    </w:p>
  </w:endnote>
  <w:endnote w:type="continuationSeparator" w:id="0">
    <w:p w:rsidR="003A1192" w:rsidRDefault="003A1192" w:rsidP="00AE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192" w:rsidRDefault="003A1192" w:rsidP="00AE5862">
      <w:r>
        <w:separator/>
      </w:r>
    </w:p>
  </w:footnote>
  <w:footnote w:type="continuationSeparator" w:id="0">
    <w:p w:rsidR="003A1192" w:rsidRDefault="003A1192" w:rsidP="00AE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862" w:rsidRDefault="00E93FB9">
    <w:pPr>
      <w:pStyle w:val="Header"/>
    </w:pPr>
    <w:r>
      <w:rPr>
        <w:noProof/>
      </w:rPr>
      <w:drawing>
        <wp:anchor distT="0" distB="0" distL="114300" distR="114300" simplePos="0" relativeHeight="251658240" behindDoc="1" locked="0" layoutInCell="1" allowOverlap="1" wp14:anchorId="3ED2F832" wp14:editId="4932F5E7">
          <wp:simplePos x="0" y="0"/>
          <wp:positionH relativeFrom="column">
            <wp:posOffset>-927279</wp:posOffset>
          </wp:positionH>
          <wp:positionV relativeFrom="paragraph">
            <wp:posOffset>-475338</wp:posOffset>
          </wp:positionV>
          <wp:extent cx="7545482" cy="183768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5482" cy="18376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27486"/>
    <w:multiLevelType w:val="hybridMultilevel"/>
    <w:tmpl w:val="E03C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D2A44"/>
    <w:multiLevelType w:val="hybridMultilevel"/>
    <w:tmpl w:val="4D64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4737A1"/>
    <w:multiLevelType w:val="hybridMultilevel"/>
    <w:tmpl w:val="A518F9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6A"/>
    <w:rsid w:val="0001145A"/>
    <w:rsid w:val="00117826"/>
    <w:rsid w:val="00125876"/>
    <w:rsid w:val="0015176E"/>
    <w:rsid w:val="002B2F62"/>
    <w:rsid w:val="003824C2"/>
    <w:rsid w:val="003A1192"/>
    <w:rsid w:val="003A5FB0"/>
    <w:rsid w:val="003C7E6F"/>
    <w:rsid w:val="003F2C33"/>
    <w:rsid w:val="004B40D8"/>
    <w:rsid w:val="00503EA8"/>
    <w:rsid w:val="005800B9"/>
    <w:rsid w:val="005C6E70"/>
    <w:rsid w:val="005D62C5"/>
    <w:rsid w:val="005E7A38"/>
    <w:rsid w:val="00625C6A"/>
    <w:rsid w:val="006C0860"/>
    <w:rsid w:val="00710B2E"/>
    <w:rsid w:val="00767847"/>
    <w:rsid w:val="00834BDC"/>
    <w:rsid w:val="00867DBB"/>
    <w:rsid w:val="00871656"/>
    <w:rsid w:val="008D5DB4"/>
    <w:rsid w:val="008F6DF0"/>
    <w:rsid w:val="00906AAA"/>
    <w:rsid w:val="009A2732"/>
    <w:rsid w:val="009E0648"/>
    <w:rsid w:val="009E3CD0"/>
    <w:rsid w:val="00A014FB"/>
    <w:rsid w:val="00A94314"/>
    <w:rsid w:val="00AE29D6"/>
    <w:rsid w:val="00AE5862"/>
    <w:rsid w:val="00B17951"/>
    <w:rsid w:val="00C027AD"/>
    <w:rsid w:val="00C73687"/>
    <w:rsid w:val="00C91978"/>
    <w:rsid w:val="00CA0882"/>
    <w:rsid w:val="00CB5842"/>
    <w:rsid w:val="00CE51CB"/>
    <w:rsid w:val="00D749C9"/>
    <w:rsid w:val="00D97893"/>
    <w:rsid w:val="00DA0909"/>
    <w:rsid w:val="00DE6D05"/>
    <w:rsid w:val="00E81B79"/>
    <w:rsid w:val="00E93FB9"/>
    <w:rsid w:val="00EC077B"/>
    <w:rsid w:val="00F0073E"/>
    <w:rsid w:val="00F63DB4"/>
    <w:rsid w:val="00FA4883"/>
    <w:rsid w:val="00FC5569"/>
    <w:rsid w:val="00FD3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0D98BBE"/>
  <w15:chartTrackingRefBased/>
  <w15:docId w15:val="{1FFBF448-A9A2-485C-A003-A4180B70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0B9"/>
    <w:rPr>
      <w:rFonts w:ascii="Arial" w:hAnsi="Arial"/>
      <w:sz w:val="20"/>
    </w:rPr>
  </w:style>
  <w:style w:type="paragraph" w:styleId="Heading1">
    <w:name w:val="heading 1"/>
    <w:basedOn w:val="Normal"/>
    <w:next w:val="Normal"/>
    <w:link w:val="Heading1Char"/>
    <w:uiPriority w:val="9"/>
    <w:qFormat/>
    <w:rsid w:val="00E93FB9"/>
    <w:pPr>
      <w:keepNext/>
      <w:keepLines/>
      <w:spacing w:before="240"/>
      <w:outlineLvl w:val="0"/>
    </w:pPr>
    <w:rPr>
      <w:rFonts w:eastAsiaTheme="majorEastAsia" w:cstheme="majorBidi"/>
      <w:b/>
      <w:color w:val="033AA4"/>
      <w:sz w:val="32"/>
      <w:szCs w:val="32"/>
    </w:rPr>
  </w:style>
  <w:style w:type="paragraph" w:styleId="Heading2">
    <w:name w:val="heading 2"/>
    <w:basedOn w:val="Normal"/>
    <w:next w:val="Normal"/>
    <w:link w:val="Heading2Char"/>
    <w:uiPriority w:val="9"/>
    <w:unhideWhenUsed/>
    <w:qFormat/>
    <w:rsid w:val="00CB58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862"/>
    <w:pPr>
      <w:tabs>
        <w:tab w:val="center" w:pos="4513"/>
        <w:tab w:val="right" w:pos="9026"/>
      </w:tabs>
    </w:pPr>
  </w:style>
  <w:style w:type="character" w:customStyle="1" w:styleId="HeaderChar">
    <w:name w:val="Header Char"/>
    <w:basedOn w:val="DefaultParagraphFont"/>
    <w:link w:val="Header"/>
    <w:uiPriority w:val="99"/>
    <w:rsid w:val="00AE5862"/>
  </w:style>
  <w:style w:type="paragraph" w:styleId="Footer">
    <w:name w:val="footer"/>
    <w:basedOn w:val="Normal"/>
    <w:link w:val="FooterChar"/>
    <w:uiPriority w:val="99"/>
    <w:unhideWhenUsed/>
    <w:rsid w:val="00AE5862"/>
    <w:pPr>
      <w:tabs>
        <w:tab w:val="center" w:pos="4513"/>
        <w:tab w:val="right" w:pos="9026"/>
      </w:tabs>
    </w:pPr>
  </w:style>
  <w:style w:type="character" w:customStyle="1" w:styleId="FooterChar">
    <w:name w:val="Footer Char"/>
    <w:basedOn w:val="DefaultParagraphFont"/>
    <w:link w:val="Footer"/>
    <w:uiPriority w:val="99"/>
    <w:rsid w:val="00AE5862"/>
  </w:style>
  <w:style w:type="character" w:styleId="Hyperlink">
    <w:name w:val="Hyperlink"/>
    <w:basedOn w:val="DefaultParagraphFont"/>
    <w:uiPriority w:val="99"/>
    <w:unhideWhenUsed/>
    <w:rsid w:val="009E0648"/>
    <w:rPr>
      <w:color w:val="0563C1" w:themeColor="hyperlink"/>
      <w:u w:val="single"/>
    </w:rPr>
  </w:style>
  <w:style w:type="character" w:styleId="UnresolvedMention">
    <w:name w:val="Unresolved Mention"/>
    <w:basedOn w:val="DefaultParagraphFont"/>
    <w:uiPriority w:val="99"/>
    <w:semiHidden/>
    <w:unhideWhenUsed/>
    <w:rsid w:val="009E0648"/>
    <w:rPr>
      <w:color w:val="605E5C"/>
      <w:shd w:val="clear" w:color="auto" w:fill="E1DFDD"/>
    </w:rPr>
  </w:style>
  <w:style w:type="character" w:customStyle="1" w:styleId="Heading1Char">
    <w:name w:val="Heading 1 Char"/>
    <w:basedOn w:val="DefaultParagraphFont"/>
    <w:link w:val="Heading1"/>
    <w:uiPriority w:val="9"/>
    <w:rsid w:val="00E93FB9"/>
    <w:rPr>
      <w:rFonts w:ascii="Arial" w:eastAsiaTheme="majorEastAsia" w:hAnsi="Arial" w:cstheme="majorBidi"/>
      <w:b/>
      <w:color w:val="033AA4"/>
      <w:sz w:val="32"/>
      <w:szCs w:val="32"/>
    </w:rPr>
  </w:style>
  <w:style w:type="character" w:styleId="FollowedHyperlink">
    <w:name w:val="FollowedHyperlink"/>
    <w:basedOn w:val="DefaultParagraphFont"/>
    <w:uiPriority w:val="99"/>
    <w:semiHidden/>
    <w:unhideWhenUsed/>
    <w:rsid w:val="00125876"/>
    <w:rPr>
      <w:color w:val="954F72" w:themeColor="followedHyperlink"/>
      <w:u w:val="single"/>
    </w:rPr>
  </w:style>
  <w:style w:type="paragraph" w:styleId="ListParagraph">
    <w:name w:val="List Paragraph"/>
    <w:basedOn w:val="Normal"/>
    <w:uiPriority w:val="34"/>
    <w:qFormat/>
    <w:rsid w:val="00CB5842"/>
    <w:pPr>
      <w:ind w:left="720"/>
      <w:contextualSpacing/>
    </w:pPr>
  </w:style>
  <w:style w:type="character" w:customStyle="1" w:styleId="Heading2Char">
    <w:name w:val="Heading 2 Char"/>
    <w:basedOn w:val="DefaultParagraphFont"/>
    <w:link w:val="Heading2"/>
    <w:uiPriority w:val="9"/>
    <w:rsid w:val="00CB58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272018">
      <w:bodyDiv w:val="1"/>
      <w:marLeft w:val="0"/>
      <w:marRight w:val="0"/>
      <w:marTop w:val="0"/>
      <w:marBottom w:val="0"/>
      <w:divBdr>
        <w:top w:val="none" w:sz="0" w:space="0" w:color="auto"/>
        <w:left w:val="none" w:sz="0" w:space="0" w:color="auto"/>
        <w:bottom w:val="none" w:sz="0" w:space="0" w:color="auto"/>
        <w:right w:val="none" w:sz="0" w:space="0" w:color="auto"/>
      </w:divBdr>
    </w:div>
    <w:div w:id="185953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urladyopsbulwell.com/" TargetMode="External"/><Relationship Id="rId18" Type="http://schemas.openxmlformats.org/officeDocument/2006/relationships/hyperlink" Target="mailto:admin@ourladyops.nottingham.sch.uk" TargetMode="Externa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yperlink" Target="https://www.ourladyopsbulwell.co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dmin@ourladyops.nottingham.sch.uk" TargetMode="External"/><Relationship Id="rId17" Type="http://schemas.openxmlformats.org/officeDocument/2006/relationships/hyperlink" Target="https://www.ourladyopsbulwell.com/" TargetMode="External"/><Relationship Id="rId25" Type="http://schemas.openxmlformats.org/officeDocument/2006/relationships/hyperlink" Target="mailto:David.Mcdonald@nottshc.nhs.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ourladyops.nottingham.sch.uk" TargetMode="External"/><Relationship Id="rId20" Type="http://schemas.openxmlformats.org/officeDocument/2006/relationships/hyperlink" Target="mailto:admin@ourladyops.nottingham.sch.uk" TargetMode="External"/><Relationship Id="rId29" Type="http://schemas.openxmlformats.org/officeDocument/2006/relationships/hyperlink" Target="mailto:David.Mcdonald@nottshc.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rladyopsbulwell.com/" TargetMode="External"/><Relationship Id="rId24" Type="http://schemas.openxmlformats.org/officeDocument/2006/relationships/image" Target="media/image3.png"/><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ourladyopsbulwell.com/" TargetMode="External"/><Relationship Id="rId28" Type="http://schemas.openxmlformats.org/officeDocument/2006/relationships/image" Target="media/image6.png"/><Relationship Id="rId10" Type="http://schemas.openxmlformats.org/officeDocument/2006/relationships/hyperlink" Target="mailto:admin@ourladyops.nottingham.sch.uk" TargetMode="External"/><Relationship Id="rId19" Type="http://schemas.openxmlformats.org/officeDocument/2006/relationships/hyperlink" Target="https://www.ourladyopsbulwell.com/" TargetMode="External"/><Relationship Id="rId31"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yperlink" Target="mailto:admin@ourladyops.nottingham.sch.uk" TargetMode="External"/><Relationship Id="rId27" Type="http://schemas.openxmlformats.org/officeDocument/2006/relationships/image" Target="media/image5.png"/><Relationship Id="rId30" Type="http://schemas.openxmlformats.org/officeDocument/2006/relationships/image" Target="media/image7.png"/><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Z:\SEND\SEND%20Newsletter\SEND%20newsletter%2001%20Dec%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1CDE1E784DA43A485A8C74ECE5B47" ma:contentTypeVersion="8" ma:contentTypeDescription="Create a new document." ma:contentTypeScope="" ma:versionID="327a2a1c27e48133cfc5948092152e9d">
  <xsd:schema xmlns:xsd="http://www.w3.org/2001/XMLSchema" xmlns:xs="http://www.w3.org/2001/XMLSchema" xmlns:p="http://schemas.microsoft.com/office/2006/metadata/properties" xmlns:ns3="c7f354ba-a6b2-4a11-a6af-cc8a72ed082c" targetNamespace="http://schemas.microsoft.com/office/2006/metadata/properties" ma:root="true" ma:fieldsID="924ced4255344903393edb76b9b2df14" ns3:_="">
    <xsd:import namespace="c7f354ba-a6b2-4a11-a6af-cc8a72ed082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354ba-a6b2-4a11-a6af-cc8a72e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01C86-185C-4925-AEAE-E3A441FBCB6F}">
  <ds:schemaRefs>
    <ds:schemaRef ds:uri="c7f354ba-a6b2-4a11-a6af-cc8a72ed082c"/>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7EFDAF2-921C-4F95-81AD-899CCD9A3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354ba-a6b2-4a11-a6af-cc8a72ed0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2ABFC-859E-4076-B448-B55E42944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SEND newsletter 01 Dec 22</Template>
  <TotalTime>2</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Thompson</dc:creator>
  <cp:keywords/>
  <dc:description/>
  <cp:lastModifiedBy>Kathryn Thompson</cp:lastModifiedBy>
  <cp:revision>3</cp:revision>
  <cp:lastPrinted>2022-12-02T13:35:00Z</cp:lastPrinted>
  <dcterms:created xsi:type="dcterms:W3CDTF">2022-12-02T13:38:00Z</dcterms:created>
  <dcterms:modified xsi:type="dcterms:W3CDTF">2022-12-02T14:07:00Z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0x010100AD61CDE1E784DA43A485A8C74ECE5B47</vt:lpwstr>
  </property>
</Properties>
</file>